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E78" w:rsidRPr="000C4347" w:rsidRDefault="00D06E78" w:rsidP="00FF7969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0C4347">
        <w:rPr>
          <w:b/>
          <w:bCs/>
          <w:color w:val="000000"/>
          <w:sz w:val="28"/>
          <w:szCs w:val="28"/>
        </w:rPr>
        <w:t xml:space="preserve">Родительское собрание </w:t>
      </w:r>
    </w:p>
    <w:p w:rsidR="00D06E78" w:rsidRPr="000C4347" w:rsidRDefault="00F73891" w:rsidP="00FF7969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0C4347">
        <w:rPr>
          <w:b/>
          <w:bCs/>
          <w:color w:val="000000"/>
          <w:sz w:val="28"/>
          <w:szCs w:val="28"/>
        </w:rPr>
        <w:t>«Экзамены без стресса»</w:t>
      </w:r>
    </w:p>
    <w:p w:rsidR="00D06E78" w:rsidRPr="000C4347" w:rsidRDefault="00D06E78" w:rsidP="00FF7969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color w:val="000000"/>
          <w:sz w:val="28"/>
          <w:szCs w:val="28"/>
        </w:rPr>
      </w:pPr>
      <w:r w:rsidRPr="000C4347">
        <w:rPr>
          <w:color w:val="000000"/>
          <w:sz w:val="28"/>
          <w:szCs w:val="28"/>
        </w:rPr>
        <w:t>«Стресс — это не то, что с вами случилось,</w:t>
      </w:r>
    </w:p>
    <w:p w:rsidR="00D06E78" w:rsidRPr="000C4347" w:rsidRDefault="00D06E78" w:rsidP="00FF7969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color w:val="000000"/>
          <w:sz w:val="28"/>
          <w:szCs w:val="28"/>
        </w:rPr>
      </w:pPr>
      <w:r w:rsidRPr="000C4347">
        <w:rPr>
          <w:color w:val="000000"/>
          <w:sz w:val="28"/>
          <w:szCs w:val="28"/>
        </w:rPr>
        <w:t xml:space="preserve">а то, как вы это воспринимаете» (Г. </w:t>
      </w:r>
      <w:proofErr w:type="spellStart"/>
      <w:r w:rsidRPr="000C4347">
        <w:rPr>
          <w:color w:val="000000"/>
          <w:sz w:val="28"/>
          <w:szCs w:val="28"/>
        </w:rPr>
        <w:t>Селье</w:t>
      </w:r>
      <w:proofErr w:type="spellEnd"/>
      <w:r w:rsidRPr="000C4347">
        <w:rPr>
          <w:color w:val="000000"/>
          <w:sz w:val="28"/>
          <w:szCs w:val="28"/>
        </w:rPr>
        <w:t>).</w:t>
      </w:r>
    </w:p>
    <w:p w:rsidR="00D06E78" w:rsidRPr="000C4347" w:rsidRDefault="00D06E78" w:rsidP="00FF796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C4347">
        <w:rPr>
          <w:color w:val="000000"/>
          <w:sz w:val="28"/>
          <w:szCs w:val="28"/>
        </w:rPr>
        <w:t>.</w:t>
      </w:r>
    </w:p>
    <w:p w:rsidR="00D06E78" w:rsidRPr="000C4347" w:rsidRDefault="00D06E78" w:rsidP="00FF7969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C4347">
        <w:rPr>
          <w:rStyle w:val="c17"/>
          <w:b/>
          <w:bCs/>
          <w:color w:val="000000"/>
          <w:sz w:val="28"/>
          <w:szCs w:val="28"/>
          <w:u w:val="single"/>
        </w:rPr>
        <w:t>Цели:</w:t>
      </w:r>
      <w:r w:rsidRPr="000C4347">
        <w:rPr>
          <w:rStyle w:val="c0"/>
          <w:color w:val="000000"/>
          <w:sz w:val="28"/>
          <w:szCs w:val="28"/>
        </w:rPr>
        <w:t xml:space="preserve"> развитие педагогической культуры родителей;</w:t>
      </w:r>
    </w:p>
    <w:p w:rsidR="00D06E78" w:rsidRPr="000C4347" w:rsidRDefault="00D06E78" w:rsidP="00FF7969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C4347">
        <w:rPr>
          <w:rStyle w:val="c0"/>
          <w:color w:val="000000"/>
          <w:sz w:val="28"/>
          <w:szCs w:val="28"/>
        </w:rPr>
        <w:t>принятие совместных мер по эффективной подготовке выпускников к экзаменационному периоду.</w:t>
      </w:r>
    </w:p>
    <w:p w:rsidR="00D06E78" w:rsidRPr="000C4347" w:rsidRDefault="00D06E78" w:rsidP="00FF7969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C4347">
        <w:rPr>
          <w:rStyle w:val="c17"/>
          <w:b/>
          <w:bCs/>
          <w:color w:val="000000"/>
          <w:sz w:val="28"/>
          <w:szCs w:val="28"/>
          <w:u w:val="single"/>
        </w:rPr>
        <w:t>Задача:</w:t>
      </w:r>
      <w:r w:rsidRPr="000C4347">
        <w:rPr>
          <w:rStyle w:val="c0"/>
          <w:color w:val="000000"/>
          <w:sz w:val="28"/>
          <w:szCs w:val="28"/>
        </w:rPr>
        <w:t xml:space="preserve"> создать эмоциональный настрой на эффективную совместную работу от этапа подготовки к выпускным экзаменам; </w:t>
      </w:r>
    </w:p>
    <w:p w:rsidR="00D06E78" w:rsidRPr="000C4347" w:rsidRDefault="00D06E78" w:rsidP="00FF7969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0C4347">
        <w:rPr>
          <w:color w:val="000000"/>
          <w:sz w:val="28"/>
          <w:szCs w:val="28"/>
        </w:rPr>
        <w:t>Ход собрания:</w:t>
      </w:r>
    </w:p>
    <w:p w:rsidR="00D06E78" w:rsidRPr="000C4347" w:rsidRDefault="00D06E78" w:rsidP="00FF796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C4347">
        <w:rPr>
          <w:color w:val="000000"/>
          <w:sz w:val="28"/>
          <w:szCs w:val="28"/>
        </w:rPr>
        <w:t>Вступительное слово классного руководителя:</w:t>
      </w:r>
    </w:p>
    <w:p w:rsidR="00F73891" w:rsidRPr="000C4347" w:rsidRDefault="00F73891" w:rsidP="00FF7969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0C4347">
        <w:rPr>
          <w:color w:val="000000"/>
          <w:sz w:val="28"/>
          <w:szCs w:val="28"/>
        </w:rPr>
        <w:t>Добрый день, уважаемые родители и гости!</w:t>
      </w:r>
    </w:p>
    <w:p w:rsidR="00F73891" w:rsidRPr="000C4347" w:rsidRDefault="00F73891" w:rsidP="00FF7969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rPr>
          <w:color w:val="000000"/>
          <w:sz w:val="28"/>
          <w:szCs w:val="28"/>
        </w:rPr>
      </w:pPr>
      <w:r w:rsidRPr="000C4347">
        <w:rPr>
          <w:color w:val="000000"/>
          <w:sz w:val="28"/>
          <w:szCs w:val="28"/>
        </w:rPr>
        <w:t>Перед Вами лежит официальное уведомление по итогам репетиционных экзаменов Вашего ребенка. Ознакомьтесь, пожалуйста. (2 минуты)</w:t>
      </w:r>
    </w:p>
    <w:p w:rsidR="00F73891" w:rsidRPr="00AB2743" w:rsidRDefault="00F73891" w:rsidP="00FF7969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rPr>
          <w:b/>
          <w:color w:val="000000"/>
          <w:sz w:val="28"/>
          <w:szCs w:val="28"/>
        </w:rPr>
      </w:pPr>
      <w:r w:rsidRPr="00AB2743">
        <w:rPr>
          <w:b/>
          <w:color w:val="000000"/>
          <w:sz w:val="28"/>
          <w:szCs w:val="28"/>
        </w:rPr>
        <w:t xml:space="preserve">Опишите свое состояние, пока вы читали. Какие </w:t>
      </w:r>
      <w:r w:rsidR="00AB2743" w:rsidRPr="00AB2743">
        <w:rPr>
          <w:b/>
          <w:color w:val="000000"/>
          <w:sz w:val="28"/>
          <w:szCs w:val="28"/>
        </w:rPr>
        <w:t xml:space="preserve">эмоции, </w:t>
      </w:r>
      <w:r w:rsidRPr="00AB2743">
        <w:rPr>
          <w:b/>
          <w:color w:val="000000"/>
          <w:sz w:val="28"/>
          <w:szCs w:val="28"/>
        </w:rPr>
        <w:t>чувства у вас были?</w:t>
      </w:r>
    </w:p>
    <w:p w:rsidR="000C4347" w:rsidRPr="00613E4D" w:rsidRDefault="000C4347" w:rsidP="00FF7969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rPr>
          <w:b/>
          <w:color w:val="000000"/>
          <w:sz w:val="28"/>
          <w:szCs w:val="28"/>
        </w:rPr>
      </w:pPr>
      <w:r w:rsidRPr="00613E4D">
        <w:rPr>
          <w:b/>
          <w:color w:val="000000"/>
          <w:sz w:val="28"/>
          <w:szCs w:val="28"/>
        </w:rPr>
        <w:t>Боитесь ли вы экзаменов?</w:t>
      </w:r>
    </w:p>
    <w:p w:rsidR="005D7C7C" w:rsidRPr="000C4347" w:rsidRDefault="005D7C7C" w:rsidP="00FF796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C4347">
        <w:rPr>
          <w:color w:val="000000"/>
          <w:sz w:val="28"/>
          <w:szCs w:val="28"/>
        </w:rPr>
        <w:t xml:space="preserve"> </w:t>
      </w:r>
    </w:p>
    <w:p w:rsidR="00C028B6" w:rsidRPr="000C4347" w:rsidRDefault="00D06E78" w:rsidP="00FF7969">
      <w:pPr>
        <w:pStyle w:val="a3"/>
        <w:shd w:val="clear" w:color="auto" w:fill="FFFFFF"/>
        <w:spacing w:before="0" w:beforeAutospacing="0" w:after="0" w:line="276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0C4347">
        <w:rPr>
          <w:color w:val="000000"/>
          <w:sz w:val="28"/>
          <w:szCs w:val="28"/>
        </w:rPr>
        <w:t>Уважаемые родители! Для Вас и Ваших детей наступает ответственная и волнующая пора – пора сдачи первых государственных экзаменов. «Экзамен» в переводе с латинского означает «испытание</w:t>
      </w:r>
      <w:r w:rsidR="005D7C7C" w:rsidRPr="000C4347">
        <w:rPr>
          <w:color w:val="000000"/>
          <w:sz w:val="28"/>
          <w:szCs w:val="28"/>
        </w:rPr>
        <w:t xml:space="preserve">. </w:t>
      </w:r>
      <w:r w:rsidR="00C028B6" w:rsidRPr="000C4347">
        <w:rPr>
          <w:color w:val="000000"/>
          <w:sz w:val="28"/>
          <w:szCs w:val="28"/>
          <w:shd w:val="clear" w:color="auto" w:fill="FFFFFF"/>
        </w:rPr>
        <w:t>Экзамены - это всегда стресс. Медики утверждают, что во время экзаменов 48% юношей и 60% девушек заметно теряют в весе, у них повышается давление, может появляться головная боль, тошнота, многих охватывает растерянность, паника, страх. Страх блокирует интеллект, парализует волю. Отсюда провалы в памяти, а иногда и обмороки. Некоторые становятся чрезвычайно самокритичными, неуверенными в себе. У молодых и совершенно здоровых людей ухудшается память, сон и аппетит, снижается способность к концентрации внимания, появляется рассеянность.</w:t>
      </w:r>
      <w:r w:rsidR="00C4043C" w:rsidRPr="000C4347">
        <w:rPr>
          <w:color w:val="000000"/>
          <w:sz w:val="28"/>
          <w:szCs w:val="28"/>
          <w:shd w:val="clear" w:color="auto" w:fill="FFFFFF"/>
        </w:rPr>
        <w:t xml:space="preserve"> Откуда берется экзаменационный стресс? По мнению специалистов, он порождается интенсивной умственной деятельностью, нагрузкой на одни и те же мышцы и органы из-за длительного сидения за учебниками, а также нарушением режима сна и отдыха. Но главный фактор, провоцирующий развитие стресса - это отрицательные переживания.</w:t>
      </w:r>
    </w:p>
    <w:p w:rsidR="00C4043C" w:rsidRDefault="00C4043C" w:rsidP="00FF7969">
      <w:pPr>
        <w:pStyle w:val="a3"/>
        <w:shd w:val="clear" w:color="auto" w:fill="FFFFFF"/>
        <w:spacing w:before="0" w:beforeAutospacing="0" w:after="0" w:line="276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0C4347">
        <w:rPr>
          <w:color w:val="000000"/>
          <w:sz w:val="28"/>
          <w:szCs w:val="28"/>
          <w:shd w:val="clear" w:color="auto" w:fill="FFFFFF"/>
        </w:rPr>
        <w:t>Сегодня мы вместе с Вами попытаемся справиться с экзаменационным стрессом.</w:t>
      </w:r>
    </w:p>
    <w:p w:rsidR="000A052F" w:rsidRPr="000A052F" w:rsidRDefault="000A052F" w:rsidP="000A052F">
      <w:pPr>
        <w:pStyle w:val="a3"/>
        <w:shd w:val="clear" w:color="auto" w:fill="FFFFFF"/>
        <w:spacing w:before="0" w:beforeAutospacing="0" w:after="0" w:line="276" w:lineRule="auto"/>
        <w:ind w:firstLine="708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0A052F">
        <w:rPr>
          <w:b/>
          <w:color w:val="000000"/>
          <w:sz w:val="28"/>
          <w:szCs w:val="28"/>
          <w:shd w:val="clear" w:color="auto" w:fill="FFFFFF"/>
        </w:rPr>
        <w:t>А как выдумаете дети бояться экзаменов?</w:t>
      </w:r>
    </w:p>
    <w:p w:rsidR="009A49B2" w:rsidRPr="000C4347" w:rsidRDefault="00C4043C" w:rsidP="00E13A1E">
      <w:pPr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0C4347">
        <w:rPr>
          <w:color w:val="000000"/>
          <w:sz w:val="28"/>
          <w:szCs w:val="28"/>
          <w:shd w:val="clear" w:color="auto" w:fill="FFFFFF"/>
        </w:rPr>
        <w:lastRenderedPageBreak/>
        <w:t xml:space="preserve">При подготовке к сегодняшнему собранию я провела </w:t>
      </w:r>
      <w:r w:rsidRPr="000C4347">
        <w:rPr>
          <w:snapToGrid w:val="0"/>
          <w:sz w:val="28"/>
          <w:szCs w:val="28"/>
        </w:rPr>
        <w:t>диагностику</w:t>
      </w:r>
      <w:r w:rsidRPr="000C4347">
        <w:rPr>
          <w:snapToGrid w:val="0"/>
          <w:sz w:val="28"/>
          <w:szCs w:val="28"/>
          <w:lang w:eastAsia="ru-RU"/>
        </w:rPr>
        <w:t xml:space="preserve"> уровня школьной тревожности </w:t>
      </w:r>
      <w:proofErr w:type="spellStart"/>
      <w:r w:rsidRPr="000C4347">
        <w:rPr>
          <w:snapToGrid w:val="0"/>
          <w:sz w:val="28"/>
          <w:szCs w:val="28"/>
          <w:lang w:eastAsia="ru-RU"/>
        </w:rPr>
        <w:t>Филлипса</w:t>
      </w:r>
      <w:proofErr w:type="spellEnd"/>
      <w:r w:rsidR="009A49B2" w:rsidRPr="000C4347">
        <w:rPr>
          <w:snapToGrid w:val="0"/>
          <w:sz w:val="28"/>
          <w:szCs w:val="28"/>
        </w:rPr>
        <w:t xml:space="preserve">, </w:t>
      </w:r>
      <w:r w:rsidR="00613E4D">
        <w:rPr>
          <w:b/>
          <w:snapToGrid w:val="0"/>
          <w:sz w:val="28"/>
          <w:szCs w:val="28"/>
        </w:rPr>
        <w:t>цель которой</w:t>
      </w:r>
      <w:r w:rsidR="009A49B2" w:rsidRPr="000C4347">
        <w:rPr>
          <w:snapToGrid w:val="0"/>
          <w:sz w:val="28"/>
          <w:szCs w:val="28"/>
        </w:rPr>
        <w:t xml:space="preserve"> </w:t>
      </w:r>
      <w:r w:rsidR="009A49B2" w:rsidRPr="000C4347">
        <w:rPr>
          <w:sz w:val="28"/>
          <w:szCs w:val="28"/>
          <w:lang w:eastAsia="ru-RU"/>
        </w:rPr>
        <w:t xml:space="preserve">определить уровень и характер тревожности, связанной со школой, </w:t>
      </w:r>
      <w:r w:rsidR="00FF7969" w:rsidRPr="000C4347">
        <w:rPr>
          <w:sz w:val="28"/>
          <w:szCs w:val="28"/>
          <w:lang w:eastAsia="ru-RU"/>
        </w:rPr>
        <w:t xml:space="preserve">у обучающихся. </w:t>
      </w:r>
    </w:p>
    <w:p w:rsidR="00FF7969" w:rsidRPr="000C4347" w:rsidRDefault="00FF7969" w:rsidP="00FF7969">
      <w:pPr>
        <w:pStyle w:val="11"/>
        <w:spacing w:line="276" w:lineRule="auto"/>
        <w:rPr>
          <w:snapToGrid w:val="0"/>
          <w:szCs w:val="28"/>
          <w:lang w:eastAsia="ru-RU"/>
        </w:rPr>
      </w:pPr>
      <w:r w:rsidRPr="000C4347">
        <w:rPr>
          <w:snapToGrid w:val="0"/>
          <w:szCs w:val="28"/>
          <w:lang w:eastAsia="ru-RU"/>
        </w:rPr>
        <w:t>РЕЗУЛЬТАТЫ</w:t>
      </w:r>
      <w:r w:rsidR="00AF10BA">
        <w:rPr>
          <w:snapToGrid w:val="0"/>
          <w:szCs w:val="28"/>
          <w:lang w:eastAsia="ru-RU"/>
        </w:rPr>
        <w:t xml:space="preserve"> (СЛАЙД 1)</w:t>
      </w:r>
    </w:p>
    <w:p w:rsidR="00FF7969" w:rsidRPr="000C4347" w:rsidRDefault="00FF7969" w:rsidP="0098733E">
      <w:pPr>
        <w:widowControl w:val="0"/>
        <w:ind w:firstLine="708"/>
        <w:rPr>
          <w:b/>
          <w:snapToGrid w:val="0"/>
          <w:sz w:val="28"/>
          <w:szCs w:val="28"/>
          <w:lang w:eastAsia="ru-RU"/>
        </w:rPr>
      </w:pPr>
      <w:r w:rsidRPr="000C4347">
        <w:rPr>
          <w:b/>
          <w:snapToGrid w:val="0"/>
          <w:sz w:val="28"/>
          <w:szCs w:val="28"/>
          <w:lang w:eastAsia="ru-RU"/>
        </w:rPr>
        <w:t>По каждому фактору больше 50%, можно говорить о повышенной тревожности ребенка, если больше 75%</w:t>
      </w:r>
      <w:r w:rsidR="00AB2743">
        <w:rPr>
          <w:b/>
          <w:snapToGrid w:val="0"/>
          <w:sz w:val="28"/>
          <w:szCs w:val="28"/>
          <w:lang w:eastAsia="ru-RU"/>
        </w:rPr>
        <w:t xml:space="preserve"> </w:t>
      </w:r>
      <w:r w:rsidRPr="000C4347">
        <w:rPr>
          <w:b/>
          <w:snapToGrid w:val="0"/>
          <w:sz w:val="28"/>
          <w:szCs w:val="28"/>
          <w:lang w:eastAsia="ru-RU"/>
        </w:rPr>
        <w:t>– о высокой тревожности.</w:t>
      </w:r>
    </w:p>
    <w:p w:rsidR="00FF7969" w:rsidRPr="000C4347" w:rsidRDefault="00FF7969" w:rsidP="00FF7969">
      <w:pPr>
        <w:widowControl w:val="0"/>
        <w:spacing w:line="276" w:lineRule="auto"/>
        <w:jc w:val="center"/>
        <w:rPr>
          <w:b/>
          <w:i/>
          <w:snapToGrid w:val="0"/>
          <w:sz w:val="28"/>
          <w:szCs w:val="28"/>
          <w:lang w:eastAsia="ru-RU"/>
        </w:rPr>
      </w:pPr>
      <w:r w:rsidRPr="000C4347">
        <w:rPr>
          <w:b/>
          <w:i/>
          <w:snapToGrid w:val="0"/>
          <w:sz w:val="28"/>
          <w:szCs w:val="28"/>
          <w:lang w:eastAsia="ru-RU"/>
        </w:rPr>
        <w:t>Содержательная характеристика каждого синдрома (фактора).</w:t>
      </w:r>
    </w:p>
    <w:p w:rsidR="00FF7969" w:rsidRPr="000C4347" w:rsidRDefault="00FF7969" w:rsidP="00FF7969">
      <w:pPr>
        <w:widowControl w:val="0"/>
        <w:numPr>
          <w:ilvl w:val="0"/>
          <w:numId w:val="2"/>
        </w:numPr>
        <w:tabs>
          <w:tab w:val="clear" w:pos="1069"/>
          <w:tab w:val="num" w:pos="993"/>
        </w:tabs>
        <w:spacing w:after="0" w:line="276" w:lineRule="auto"/>
        <w:jc w:val="both"/>
        <w:rPr>
          <w:snapToGrid w:val="0"/>
          <w:sz w:val="28"/>
          <w:szCs w:val="28"/>
          <w:lang w:eastAsia="ru-RU"/>
        </w:rPr>
      </w:pPr>
      <w:r w:rsidRPr="000C4347">
        <w:rPr>
          <w:b/>
          <w:snapToGrid w:val="0"/>
          <w:sz w:val="28"/>
          <w:szCs w:val="28"/>
          <w:lang w:eastAsia="ru-RU"/>
        </w:rPr>
        <w:t>Общая тревожность в школе</w:t>
      </w:r>
      <w:r w:rsidRPr="000C4347">
        <w:rPr>
          <w:snapToGrid w:val="0"/>
          <w:sz w:val="28"/>
          <w:szCs w:val="28"/>
          <w:lang w:eastAsia="ru-RU"/>
        </w:rPr>
        <w:t xml:space="preserve"> – общее эмоциональное состояние ребенка, связанное с различными формами его включения в жизнь школы.</w:t>
      </w:r>
    </w:p>
    <w:p w:rsidR="00FF7969" w:rsidRPr="000C4347" w:rsidRDefault="00FF7969" w:rsidP="00FF7969">
      <w:pPr>
        <w:widowControl w:val="0"/>
        <w:numPr>
          <w:ilvl w:val="0"/>
          <w:numId w:val="2"/>
        </w:numPr>
        <w:tabs>
          <w:tab w:val="clear" w:pos="1069"/>
          <w:tab w:val="num" w:pos="993"/>
        </w:tabs>
        <w:spacing w:after="0" w:line="276" w:lineRule="auto"/>
        <w:jc w:val="both"/>
        <w:rPr>
          <w:snapToGrid w:val="0"/>
          <w:sz w:val="28"/>
          <w:szCs w:val="28"/>
          <w:lang w:eastAsia="ru-RU"/>
        </w:rPr>
      </w:pPr>
      <w:r w:rsidRPr="000C4347">
        <w:rPr>
          <w:b/>
          <w:snapToGrid w:val="0"/>
          <w:sz w:val="28"/>
          <w:szCs w:val="28"/>
          <w:u w:val="single"/>
          <w:lang w:eastAsia="ru-RU"/>
        </w:rPr>
        <w:t>Переживания социального стресса</w:t>
      </w:r>
      <w:r w:rsidRPr="000C4347">
        <w:rPr>
          <w:snapToGrid w:val="0"/>
          <w:sz w:val="28"/>
          <w:szCs w:val="28"/>
          <w:lang w:eastAsia="ru-RU"/>
        </w:rPr>
        <w:t xml:space="preserve"> – эмоциональное состояние ребенка, на фоне которого развиваются его социальные контакты (прежде всего - со сверстниками).</w:t>
      </w:r>
    </w:p>
    <w:p w:rsidR="00FF7969" w:rsidRPr="000C4347" w:rsidRDefault="00FF7969" w:rsidP="00FF7969">
      <w:pPr>
        <w:widowControl w:val="0"/>
        <w:numPr>
          <w:ilvl w:val="0"/>
          <w:numId w:val="2"/>
        </w:numPr>
        <w:tabs>
          <w:tab w:val="clear" w:pos="1069"/>
          <w:tab w:val="num" w:pos="993"/>
        </w:tabs>
        <w:spacing w:after="0" w:line="276" w:lineRule="auto"/>
        <w:jc w:val="both"/>
        <w:rPr>
          <w:snapToGrid w:val="0"/>
          <w:sz w:val="28"/>
          <w:szCs w:val="28"/>
          <w:lang w:eastAsia="ru-RU"/>
        </w:rPr>
      </w:pPr>
      <w:r w:rsidRPr="000C4347">
        <w:rPr>
          <w:b/>
          <w:snapToGrid w:val="0"/>
          <w:sz w:val="28"/>
          <w:szCs w:val="28"/>
          <w:lang w:eastAsia="ru-RU"/>
        </w:rPr>
        <w:t>Фрустрация потребности в достижении успеха</w:t>
      </w:r>
      <w:r w:rsidRPr="000C4347">
        <w:rPr>
          <w:snapToGrid w:val="0"/>
          <w:sz w:val="28"/>
          <w:szCs w:val="28"/>
          <w:lang w:eastAsia="ru-RU"/>
        </w:rPr>
        <w:t xml:space="preserve"> – неблагоприятный психический фон, не позволяющий ребенку развивать свои потребности в успехе, достижении высокого результата и т. д.</w:t>
      </w:r>
    </w:p>
    <w:p w:rsidR="00FF7969" w:rsidRPr="000C4347" w:rsidRDefault="00FF7969" w:rsidP="00FF7969">
      <w:pPr>
        <w:widowControl w:val="0"/>
        <w:numPr>
          <w:ilvl w:val="0"/>
          <w:numId w:val="2"/>
        </w:numPr>
        <w:tabs>
          <w:tab w:val="clear" w:pos="1069"/>
          <w:tab w:val="num" w:pos="993"/>
        </w:tabs>
        <w:spacing w:after="0" w:line="276" w:lineRule="auto"/>
        <w:jc w:val="both"/>
        <w:rPr>
          <w:snapToGrid w:val="0"/>
          <w:sz w:val="28"/>
          <w:szCs w:val="28"/>
          <w:lang w:eastAsia="ru-RU"/>
        </w:rPr>
      </w:pPr>
      <w:r w:rsidRPr="000C4347">
        <w:rPr>
          <w:b/>
          <w:snapToGrid w:val="0"/>
          <w:sz w:val="28"/>
          <w:szCs w:val="28"/>
          <w:lang w:eastAsia="ru-RU"/>
        </w:rPr>
        <w:t>Страх самовыражения</w:t>
      </w:r>
      <w:r w:rsidRPr="000C4347">
        <w:rPr>
          <w:snapToGrid w:val="0"/>
          <w:sz w:val="28"/>
          <w:szCs w:val="28"/>
          <w:lang w:eastAsia="ru-RU"/>
        </w:rPr>
        <w:t xml:space="preserve"> – негативные эмоциональные переживания ситуаций, сопряженных с необходимостью самораскрытия, предъявления себя другим, демонстрации своих возможностей.</w:t>
      </w:r>
    </w:p>
    <w:p w:rsidR="00FF7969" w:rsidRPr="000C4347" w:rsidRDefault="00FF7969" w:rsidP="00FF7969">
      <w:pPr>
        <w:widowControl w:val="0"/>
        <w:numPr>
          <w:ilvl w:val="0"/>
          <w:numId w:val="2"/>
        </w:numPr>
        <w:tabs>
          <w:tab w:val="clear" w:pos="1069"/>
          <w:tab w:val="num" w:pos="993"/>
        </w:tabs>
        <w:spacing w:after="0" w:line="276" w:lineRule="auto"/>
        <w:jc w:val="both"/>
        <w:rPr>
          <w:snapToGrid w:val="0"/>
          <w:sz w:val="28"/>
          <w:szCs w:val="28"/>
          <w:lang w:eastAsia="ru-RU"/>
        </w:rPr>
      </w:pPr>
      <w:r w:rsidRPr="000C4347">
        <w:rPr>
          <w:b/>
          <w:snapToGrid w:val="0"/>
          <w:sz w:val="28"/>
          <w:szCs w:val="28"/>
          <w:u w:val="single"/>
          <w:lang w:eastAsia="ru-RU"/>
        </w:rPr>
        <w:t>Страх ситуации проверки знаний</w:t>
      </w:r>
      <w:r w:rsidRPr="000C4347">
        <w:rPr>
          <w:snapToGrid w:val="0"/>
          <w:sz w:val="28"/>
          <w:szCs w:val="28"/>
          <w:lang w:eastAsia="ru-RU"/>
        </w:rPr>
        <w:t xml:space="preserve"> – негативное отношение и переживание тревоги в ситуациях проверки (особенно-публичной) знаний, достижений, возможностей.</w:t>
      </w:r>
    </w:p>
    <w:p w:rsidR="00FF7969" w:rsidRPr="000C4347" w:rsidRDefault="00FF7969" w:rsidP="00FF7969">
      <w:pPr>
        <w:widowControl w:val="0"/>
        <w:numPr>
          <w:ilvl w:val="0"/>
          <w:numId w:val="2"/>
        </w:numPr>
        <w:tabs>
          <w:tab w:val="clear" w:pos="1069"/>
          <w:tab w:val="num" w:pos="993"/>
        </w:tabs>
        <w:spacing w:after="0" w:line="276" w:lineRule="auto"/>
        <w:jc w:val="both"/>
        <w:rPr>
          <w:snapToGrid w:val="0"/>
          <w:sz w:val="28"/>
          <w:szCs w:val="28"/>
          <w:lang w:eastAsia="ru-RU"/>
        </w:rPr>
      </w:pPr>
      <w:r w:rsidRPr="000C4347">
        <w:rPr>
          <w:b/>
          <w:snapToGrid w:val="0"/>
          <w:sz w:val="28"/>
          <w:szCs w:val="28"/>
          <w:lang w:eastAsia="ru-RU"/>
        </w:rPr>
        <w:t>Страх не</w:t>
      </w:r>
      <w:r w:rsidRPr="000C4347">
        <w:rPr>
          <w:b/>
          <w:snapToGrid w:val="0"/>
          <w:sz w:val="28"/>
          <w:szCs w:val="28"/>
          <w:lang w:val="uk-UA" w:eastAsia="ru-RU"/>
        </w:rPr>
        <w:t xml:space="preserve"> </w:t>
      </w:r>
      <w:r w:rsidRPr="000C4347">
        <w:rPr>
          <w:b/>
          <w:snapToGrid w:val="0"/>
          <w:sz w:val="28"/>
          <w:szCs w:val="28"/>
          <w:lang w:eastAsia="ru-RU"/>
        </w:rPr>
        <w:t>соответствовать ожиданиям окружающих</w:t>
      </w:r>
      <w:r w:rsidRPr="000C4347">
        <w:rPr>
          <w:snapToGrid w:val="0"/>
          <w:sz w:val="28"/>
          <w:szCs w:val="28"/>
          <w:lang w:eastAsia="ru-RU"/>
        </w:rPr>
        <w:t xml:space="preserve"> – ориентация на значимость других в оценке своих результатов, поступков, и мыслей, тревога по поводу оценок, даваемых окружающим, ожидание негативных оценок.</w:t>
      </w:r>
    </w:p>
    <w:p w:rsidR="00FF7969" w:rsidRPr="000C4347" w:rsidRDefault="00FF7969" w:rsidP="00FF7969">
      <w:pPr>
        <w:widowControl w:val="0"/>
        <w:numPr>
          <w:ilvl w:val="0"/>
          <w:numId w:val="2"/>
        </w:numPr>
        <w:tabs>
          <w:tab w:val="clear" w:pos="1069"/>
          <w:tab w:val="num" w:pos="993"/>
        </w:tabs>
        <w:spacing w:after="0" w:line="276" w:lineRule="auto"/>
        <w:jc w:val="both"/>
        <w:rPr>
          <w:snapToGrid w:val="0"/>
          <w:sz w:val="28"/>
          <w:szCs w:val="28"/>
          <w:lang w:eastAsia="ru-RU"/>
        </w:rPr>
      </w:pPr>
      <w:r w:rsidRPr="000C4347">
        <w:rPr>
          <w:b/>
          <w:snapToGrid w:val="0"/>
          <w:sz w:val="28"/>
          <w:szCs w:val="28"/>
          <w:u w:val="single"/>
          <w:lang w:eastAsia="ru-RU"/>
        </w:rPr>
        <w:t>Низкая физиологическая сопротивляемость стрессу</w:t>
      </w:r>
      <w:r w:rsidRPr="000C4347">
        <w:rPr>
          <w:snapToGrid w:val="0"/>
          <w:sz w:val="28"/>
          <w:szCs w:val="28"/>
          <w:lang w:eastAsia="ru-RU"/>
        </w:rPr>
        <w:t xml:space="preserve"> – особенности психофизиологической организации, снижающие приспособляемость ребенка к ситуациям </w:t>
      </w:r>
      <w:proofErr w:type="spellStart"/>
      <w:r w:rsidRPr="000C4347">
        <w:rPr>
          <w:snapToGrid w:val="0"/>
          <w:sz w:val="28"/>
          <w:szCs w:val="28"/>
          <w:lang w:eastAsia="ru-RU"/>
        </w:rPr>
        <w:t>стрессогенного</w:t>
      </w:r>
      <w:proofErr w:type="spellEnd"/>
      <w:r w:rsidRPr="000C4347">
        <w:rPr>
          <w:snapToGrid w:val="0"/>
          <w:sz w:val="28"/>
          <w:szCs w:val="28"/>
          <w:lang w:eastAsia="ru-RU"/>
        </w:rPr>
        <w:t xml:space="preserve"> характера, повышающие вероятность неадекватного, деструктивного реагирования на тревожный фактор среды.</w:t>
      </w:r>
    </w:p>
    <w:p w:rsidR="00FF7969" w:rsidRPr="000C4347" w:rsidRDefault="00FF7969" w:rsidP="00FF7969">
      <w:pPr>
        <w:widowControl w:val="0"/>
        <w:numPr>
          <w:ilvl w:val="0"/>
          <w:numId w:val="2"/>
        </w:numPr>
        <w:tabs>
          <w:tab w:val="clear" w:pos="1069"/>
          <w:tab w:val="num" w:pos="993"/>
        </w:tabs>
        <w:spacing w:after="0" w:line="276" w:lineRule="auto"/>
        <w:jc w:val="both"/>
        <w:rPr>
          <w:snapToGrid w:val="0"/>
          <w:sz w:val="28"/>
          <w:szCs w:val="28"/>
          <w:lang w:eastAsia="ru-RU"/>
        </w:rPr>
      </w:pPr>
      <w:r w:rsidRPr="000C4347">
        <w:rPr>
          <w:b/>
          <w:snapToGrid w:val="0"/>
          <w:sz w:val="28"/>
          <w:szCs w:val="28"/>
          <w:lang w:eastAsia="ru-RU"/>
        </w:rPr>
        <w:t>Проблемы и страхи в отношениях с учителями</w:t>
      </w:r>
      <w:r w:rsidRPr="000C4347">
        <w:rPr>
          <w:snapToGrid w:val="0"/>
          <w:sz w:val="28"/>
          <w:szCs w:val="28"/>
          <w:lang w:eastAsia="ru-RU"/>
        </w:rPr>
        <w:t xml:space="preserve"> – общий негативный эмоциональный фон отношений со взрослыми в школе, снижающий успешность обучения ребенка.</w:t>
      </w:r>
    </w:p>
    <w:p w:rsidR="0098733E" w:rsidRPr="000C4347" w:rsidRDefault="0098733E" w:rsidP="0098733E">
      <w:pPr>
        <w:widowControl w:val="0"/>
        <w:tabs>
          <w:tab w:val="num" w:pos="993"/>
        </w:tabs>
        <w:spacing w:after="0" w:line="276" w:lineRule="auto"/>
        <w:jc w:val="both"/>
        <w:rPr>
          <w:snapToGrid w:val="0"/>
          <w:sz w:val="28"/>
          <w:szCs w:val="28"/>
          <w:lang w:eastAsia="ru-RU"/>
        </w:rPr>
      </w:pPr>
    </w:p>
    <w:p w:rsidR="002E79A4" w:rsidRDefault="0098733E" w:rsidP="002E79A4">
      <w:pPr>
        <w:jc w:val="center"/>
        <w:rPr>
          <w:sz w:val="28"/>
          <w:szCs w:val="28"/>
        </w:rPr>
      </w:pPr>
      <w:r w:rsidRPr="002E79A4">
        <w:rPr>
          <w:b/>
          <w:snapToGrid w:val="0"/>
          <w:sz w:val="28"/>
          <w:szCs w:val="28"/>
          <w:lang w:eastAsia="ru-RU"/>
        </w:rPr>
        <w:t>Итак, можно сделать вывод:</w:t>
      </w:r>
      <w:r w:rsidRPr="000C4347">
        <w:rPr>
          <w:snapToGrid w:val="0"/>
          <w:sz w:val="28"/>
          <w:szCs w:val="28"/>
          <w:lang w:eastAsia="ru-RU"/>
        </w:rPr>
        <w:t xml:space="preserve"> дети имеют высокий уровень стресса, Вы как родители тоже. И что же с этим делать? </w:t>
      </w:r>
      <w:r w:rsidR="004F350E" w:rsidRPr="000C4347">
        <w:rPr>
          <w:sz w:val="28"/>
          <w:szCs w:val="28"/>
        </w:rPr>
        <w:t xml:space="preserve">Сегодня мы обсудим, как помочь ученикам эффективно подготовиться к выпускным экзаменам и избежать стресса. </w:t>
      </w:r>
    </w:p>
    <w:p w:rsidR="004F350E" w:rsidRDefault="004F350E" w:rsidP="002E79A4">
      <w:pPr>
        <w:jc w:val="center"/>
        <w:rPr>
          <w:sz w:val="28"/>
          <w:szCs w:val="28"/>
        </w:rPr>
      </w:pPr>
      <w:r w:rsidRPr="002E79A4">
        <w:rPr>
          <w:b/>
          <w:sz w:val="28"/>
          <w:szCs w:val="28"/>
        </w:rPr>
        <w:t>Результативность данной работы во многом определяется именно нашими совместными усилиями.</w:t>
      </w:r>
    </w:p>
    <w:p w:rsidR="00677464" w:rsidRPr="000C4347" w:rsidRDefault="00677464" w:rsidP="00677464">
      <w:pPr>
        <w:rPr>
          <w:b/>
          <w:sz w:val="28"/>
          <w:szCs w:val="28"/>
        </w:rPr>
      </w:pPr>
      <w:r w:rsidRPr="000C4347">
        <w:rPr>
          <w:b/>
          <w:sz w:val="28"/>
          <w:szCs w:val="28"/>
        </w:rPr>
        <w:lastRenderedPageBreak/>
        <w:t xml:space="preserve">Родителей необходимо разделить на группы по 5–6 человек. </w:t>
      </w:r>
    </w:p>
    <w:p w:rsidR="00677464" w:rsidRPr="000C4347" w:rsidRDefault="00677464" w:rsidP="00677464">
      <w:pPr>
        <w:jc w:val="both"/>
        <w:rPr>
          <w:sz w:val="28"/>
          <w:szCs w:val="28"/>
        </w:rPr>
      </w:pPr>
      <w:r w:rsidRPr="000C4347">
        <w:rPr>
          <w:b/>
          <w:sz w:val="28"/>
          <w:szCs w:val="28"/>
        </w:rPr>
        <w:t>1 группа:</w:t>
      </w:r>
      <w:r w:rsidRPr="000C4347">
        <w:rPr>
          <w:sz w:val="28"/>
          <w:szCs w:val="28"/>
        </w:rPr>
        <w:t xml:space="preserve"> упражнение «Круг ответственности». Группа получает лист с нарисованным на нём кругом. Родителям дается следующее задание: «Представьте себе, что этот круг являет собой стопроцентный успех ребенка на экзамене. Этот успех зависит от многих факторов: от работы школы, от самого ребенка, от случая, от родителей … Пожалуйста, разделите этот круг на части в зависимости от того, кто и насколько, по-вашему, отвечает за успех ребенка на экзамене. Может быть, вы считаете, что успех на 50% зависит от школы? А может, на 15%? Нам интересно ваше мнение!» После обсуждения группа озвучивает результаты своей работы. </w:t>
      </w:r>
    </w:p>
    <w:p w:rsidR="00FC1FDB" w:rsidRPr="000C4347" w:rsidRDefault="00FC1FDB" w:rsidP="00FC1FDB">
      <w:pPr>
        <w:jc w:val="center"/>
        <w:rPr>
          <w:b/>
          <w:sz w:val="28"/>
          <w:szCs w:val="28"/>
        </w:rPr>
      </w:pPr>
      <w:r w:rsidRPr="000C4347">
        <w:rPr>
          <w:b/>
          <w:sz w:val="28"/>
          <w:szCs w:val="28"/>
        </w:rPr>
        <w:t>КРУГ ОТВЕТСТВЕННОСТИ</w:t>
      </w:r>
    </w:p>
    <w:p w:rsidR="00FC1FDB" w:rsidRPr="000C4347" w:rsidRDefault="00FC1FDB" w:rsidP="00677464">
      <w:pPr>
        <w:jc w:val="both"/>
        <w:rPr>
          <w:sz w:val="28"/>
          <w:szCs w:val="28"/>
        </w:rPr>
      </w:pPr>
      <w:r w:rsidRPr="000C4347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20955</wp:posOffset>
                </wp:positionV>
                <wp:extent cx="2993366" cy="2769079"/>
                <wp:effectExtent l="19050" t="19050" r="36195" b="317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3366" cy="2769079"/>
                        </a:xfrm>
                        <a:prstGeom prst="ellipse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84E906" id="Овал 1" o:spid="_x0000_s1026" style="position:absolute;margin-left:0;margin-top:1.65pt;width:235.7pt;height:218.05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" filled="f" strokecolor="#1f4d78 [1604]" strokeweight="4.5pt">
                <v:stroke joinstyle="miter"/>
                <w10:wrap anchorx="page"/>
              </v:oval>
            </w:pict>
          </mc:Fallback>
        </mc:AlternateContent>
      </w:r>
    </w:p>
    <w:p w:rsidR="00FC1FDB" w:rsidRPr="000C4347" w:rsidRDefault="00FC1FDB" w:rsidP="00677464">
      <w:pPr>
        <w:jc w:val="both"/>
        <w:rPr>
          <w:b/>
          <w:sz w:val="28"/>
          <w:szCs w:val="28"/>
        </w:rPr>
      </w:pPr>
    </w:p>
    <w:p w:rsidR="00FC1FDB" w:rsidRPr="000C4347" w:rsidRDefault="00FC1FDB" w:rsidP="00677464">
      <w:pPr>
        <w:jc w:val="both"/>
        <w:rPr>
          <w:b/>
          <w:sz w:val="28"/>
          <w:szCs w:val="28"/>
        </w:rPr>
      </w:pPr>
    </w:p>
    <w:p w:rsidR="00FC1FDB" w:rsidRPr="000C4347" w:rsidRDefault="00FC1FDB" w:rsidP="00677464">
      <w:pPr>
        <w:jc w:val="both"/>
        <w:rPr>
          <w:b/>
          <w:sz w:val="28"/>
          <w:szCs w:val="28"/>
        </w:rPr>
      </w:pPr>
    </w:p>
    <w:p w:rsidR="00FC1FDB" w:rsidRPr="000C4347" w:rsidRDefault="00FC1FDB" w:rsidP="00677464">
      <w:pPr>
        <w:jc w:val="both"/>
        <w:rPr>
          <w:b/>
          <w:sz w:val="28"/>
          <w:szCs w:val="28"/>
        </w:rPr>
      </w:pPr>
    </w:p>
    <w:p w:rsidR="00FC1FDB" w:rsidRPr="000C4347" w:rsidRDefault="00FC1FDB" w:rsidP="00677464">
      <w:pPr>
        <w:jc w:val="both"/>
        <w:rPr>
          <w:b/>
          <w:sz w:val="28"/>
          <w:szCs w:val="28"/>
        </w:rPr>
      </w:pPr>
    </w:p>
    <w:p w:rsidR="00FC1FDB" w:rsidRPr="000C4347" w:rsidRDefault="00FC1FDB" w:rsidP="00677464">
      <w:pPr>
        <w:jc w:val="both"/>
        <w:rPr>
          <w:b/>
          <w:sz w:val="28"/>
          <w:szCs w:val="28"/>
        </w:rPr>
      </w:pPr>
    </w:p>
    <w:p w:rsidR="00085DD8" w:rsidRPr="000C4347" w:rsidRDefault="00085DD8" w:rsidP="00677464">
      <w:pPr>
        <w:jc w:val="both"/>
        <w:rPr>
          <w:b/>
          <w:sz w:val="28"/>
          <w:szCs w:val="28"/>
        </w:rPr>
      </w:pPr>
    </w:p>
    <w:p w:rsidR="000C4347" w:rsidRDefault="000C4347" w:rsidP="00677464">
      <w:pPr>
        <w:jc w:val="both"/>
        <w:rPr>
          <w:b/>
          <w:sz w:val="28"/>
          <w:szCs w:val="28"/>
        </w:rPr>
      </w:pPr>
    </w:p>
    <w:p w:rsidR="00677464" w:rsidRPr="000C4347" w:rsidRDefault="00677464" w:rsidP="00677464">
      <w:pPr>
        <w:jc w:val="both"/>
        <w:rPr>
          <w:sz w:val="28"/>
          <w:szCs w:val="28"/>
        </w:rPr>
      </w:pPr>
      <w:r w:rsidRPr="000C4347">
        <w:rPr>
          <w:b/>
          <w:sz w:val="28"/>
          <w:szCs w:val="28"/>
        </w:rPr>
        <w:t>2 группа:</w:t>
      </w:r>
      <w:r w:rsidRPr="000C4347">
        <w:rPr>
          <w:sz w:val="28"/>
          <w:szCs w:val="28"/>
        </w:rPr>
        <w:t xml:space="preserve"> при подготовке к собранию уча</w:t>
      </w:r>
      <w:r w:rsidR="001E297D">
        <w:rPr>
          <w:sz w:val="28"/>
          <w:szCs w:val="28"/>
        </w:rPr>
        <w:t>щимся было предложено вспомнить и</w:t>
      </w:r>
      <w:r w:rsidRPr="000C4347">
        <w:rPr>
          <w:sz w:val="28"/>
          <w:szCs w:val="28"/>
        </w:rPr>
        <w:t xml:space="preserve"> записать как можно больше предложений и идей о том, как готовиться к экзаменам. </w:t>
      </w:r>
      <w:r w:rsidR="00FC1FDB" w:rsidRPr="000C4347">
        <w:rPr>
          <w:sz w:val="28"/>
          <w:szCs w:val="28"/>
        </w:rPr>
        <w:t>Вот несколько вариантов таких предложений.</w:t>
      </w:r>
    </w:p>
    <w:p w:rsidR="00215FB0" w:rsidRPr="000C4347" w:rsidRDefault="00215FB0" w:rsidP="00215FB0">
      <w:pPr>
        <w:pStyle w:val="a4"/>
        <w:numPr>
          <w:ilvl w:val="0"/>
          <w:numId w:val="10"/>
        </w:numPr>
        <w:spacing w:line="276" w:lineRule="auto"/>
        <w:jc w:val="both"/>
        <w:rPr>
          <w:b/>
          <w:sz w:val="28"/>
          <w:szCs w:val="28"/>
        </w:rPr>
      </w:pPr>
      <w:r w:rsidRPr="000C4347">
        <w:rPr>
          <w:b/>
          <w:sz w:val="28"/>
          <w:szCs w:val="28"/>
        </w:rPr>
        <w:t xml:space="preserve">По часу, два в день решать задания из </w:t>
      </w:r>
      <w:proofErr w:type="spellStart"/>
      <w:r w:rsidRPr="000C4347">
        <w:rPr>
          <w:b/>
          <w:sz w:val="28"/>
          <w:szCs w:val="28"/>
        </w:rPr>
        <w:t>КИМа</w:t>
      </w:r>
      <w:proofErr w:type="spellEnd"/>
      <w:r w:rsidR="0057392A">
        <w:rPr>
          <w:b/>
          <w:sz w:val="28"/>
          <w:szCs w:val="28"/>
        </w:rPr>
        <w:t>.</w:t>
      </w:r>
    </w:p>
    <w:p w:rsidR="00215FB0" w:rsidRPr="000C4347" w:rsidRDefault="00215FB0" w:rsidP="00215FB0">
      <w:pPr>
        <w:pStyle w:val="a4"/>
        <w:numPr>
          <w:ilvl w:val="0"/>
          <w:numId w:val="10"/>
        </w:numPr>
        <w:spacing w:line="276" w:lineRule="auto"/>
        <w:jc w:val="both"/>
        <w:rPr>
          <w:b/>
          <w:sz w:val="28"/>
          <w:szCs w:val="28"/>
        </w:rPr>
      </w:pPr>
      <w:r w:rsidRPr="000C4347">
        <w:rPr>
          <w:b/>
          <w:sz w:val="28"/>
          <w:szCs w:val="28"/>
        </w:rPr>
        <w:t xml:space="preserve">Смотреть </w:t>
      </w:r>
      <w:proofErr w:type="spellStart"/>
      <w:r w:rsidRPr="000C4347">
        <w:rPr>
          <w:b/>
          <w:sz w:val="28"/>
          <w:szCs w:val="28"/>
        </w:rPr>
        <w:t>видеоразбор</w:t>
      </w:r>
      <w:proofErr w:type="spellEnd"/>
      <w:r w:rsidRPr="000C4347">
        <w:rPr>
          <w:b/>
          <w:sz w:val="28"/>
          <w:szCs w:val="28"/>
        </w:rPr>
        <w:t xml:space="preserve"> заданий</w:t>
      </w:r>
      <w:r w:rsidR="0057392A">
        <w:rPr>
          <w:b/>
          <w:sz w:val="28"/>
          <w:szCs w:val="28"/>
        </w:rPr>
        <w:t>.</w:t>
      </w:r>
    </w:p>
    <w:p w:rsidR="00215FB0" w:rsidRPr="000C4347" w:rsidRDefault="00215FB0" w:rsidP="00215FB0">
      <w:pPr>
        <w:pStyle w:val="a4"/>
        <w:numPr>
          <w:ilvl w:val="0"/>
          <w:numId w:val="10"/>
        </w:num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Заниматься на онлайн курах</w:t>
      </w:r>
      <w:r w:rsidRPr="000C4347">
        <w:rPr>
          <w:b/>
          <w:sz w:val="28"/>
          <w:szCs w:val="28"/>
        </w:rPr>
        <w:t>.</w:t>
      </w:r>
    </w:p>
    <w:p w:rsidR="00215FB0" w:rsidRPr="000C4347" w:rsidRDefault="00215FB0" w:rsidP="00215FB0">
      <w:pPr>
        <w:pStyle w:val="a4"/>
        <w:numPr>
          <w:ilvl w:val="0"/>
          <w:numId w:val="10"/>
        </w:num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Посещать</w:t>
      </w:r>
      <w:r w:rsidRPr="000C4347">
        <w:rPr>
          <w:b/>
          <w:sz w:val="28"/>
          <w:szCs w:val="28"/>
        </w:rPr>
        <w:t xml:space="preserve"> репетиторов. </w:t>
      </w:r>
    </w:p>
    <w:p w:rsidR="00215FB0" w:rsidRPr="000C4347" w:rsidRDefault="00215FB0" w:rsidP="00215FB0">
      <w:pPr>
        <w:pStyle w:val="a4"/>
        <w:numPr>
          <w:ilvl w:val="0"/>
          <w:numId w:val="10"/>
        </w:num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Посещать</w:t>
      </w:r>
      <w:r w:rsidR="0057392A">
        <w:rPr>
          <w:b/>
          <w:sz w:val="28"/>
          <w:szCs w:val="28"/>
        </w:rPr>
        <w:t xml:space="preserve"> консультации</w:t>
      </w:r>
      <w:r w:rsidRPr="000C4347">
        <w:rPr>
          <w:b/>
          <w:sz w:val="28"/>
          <w:szCs w:val="28"/>
        </w:rPr>
        <w:t>.</w:t>
      </w:r>
    </w:p>
    <w:p w:rsidR="00215FB0" w:rsidRPr="000C4347" w:rsidRDefault="00215FB0" w:rsidP="00215FB0">
      <w:pPr>
        <w:pStyle w:val="a4"/>
        <w:numPr>
          <w:ilvl w:val="0"/>
          <w:numId w:val="10"/>
        </w:numPr>
        <w:spacing w:line="276" w:lineRule="auto"/>
        <w:jc w:val="both"/>
        <w:rPr>
          <w:b/>
          <w:sz w:val="28"/>
          <w:szCs w:val="28"/>
        </w:rPr>
      </w:pPr>
      <w:r w:rsidRPr="000C4347">
        <w:rPr>
          <w:b/>
          <w:sz w:val="28"/>
          <w:szCs w:val="28"/>
        </w:rPr>
        <w:t>Самим разбирать задания.</w:t>
      </w:r>
    </w:p>
    <w:p w:rsidR="00215FB0" w:rsidRPr="000C4347" w:rsidRDefault="00215FB0" w:rsidP="00215FB0">
      <w:pPr>
        <w:pStyle w:val="a4"/>
        <w:numPr>
          <w:ilvl w:val="0"/>
          <w:numId w:val="10"/>
        </w:num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Готовиться</w:t>
      </w:r>
      <w:r w:rsidRPr="000C4347">
        <w:rPr>
          <w:b/>
          <w:sz w:val="28"/>
          <w:szCs w:val="28"/>
        </w:rPr>
        <w:t xml:space="preserve"> с родителями.</w:t>
      </w:r>
    </w:p>
    <w:p w:rsidR="004C385D" w:rsidRPr="000C4347" w:rsidRDefault="00677464" w:rsidP="00B7430D">
      <w:pPr>
        <w:ind w:firstLine="360"/>
        <w:jc w:val="both"/>
        <w:rPr>
          <w:sz w:val="28"/>
          <w:szCs w:val="28"/>
        </w:rPr>
      </w:pPr>
      <w:r w:rsidRPr="000C4347">
        <w:rPr>
          <w:sz w:val="28"/>
          <w:szCs w:val="28"/>
        </w:rPr>
        <w:t>Я прошу родителей прочитать и высказать своё мнение об этих способах</w:t>
      </w:r>
      <w:r w:rsidR="001E297D">
        <w:rPr>
          <w:sz w:val="28"/>
          <w:szCs w:val="28"/>
        </w:rPr>
        <w:t xml:space="preserve"> и по возможности добавить свои варианты.</w:t>
      </w:r>
      <w:r w:rsidRPr="000C4347">
        <w:rPr>
          <w:sz w:val="28"/>
          <w:szCs w:val="28"/>
        </w:rPr>
        <w:t xml:space="preserve"> </w:t>
      </w:r>
    </w:p>
    <w:p w:rsidR="00677464" w:rsidRPr="000C4347" w:rsidRDefault="00032D10" w:rsidP="00677464">
      <w:pPr>
        <w:jc w:val="both"/>
        <w:rPr>
          <w:sz w:val="28"/>
          <w:szCs w:val="28"/>
        </w:rPr>
      </w:pPr>
      <w:r w:rsidRPr="000C4347">
        <w:rPr>
          <w:b/>
          <w:sz w:val="28"/>
          <w:szCs w:val="28"/>
        </w:rPr>
        <w:t>3 группа:</w:t>
      </w:r>
      <w:r w:rsidR="00677464" w:rsidRPr="000C4347">
        <w:rPr>
          <w:sz w:val="28"/>
          <w:szCs w:val="28"/>
        </w:rPr>
        <w:t xml:space="preserve"> предлагаю состави</w:t>
      </w:r>
      <w:r w:rsidR="001E297D">
        <w:rPr>
          <w:sz w:val="28"/>
          <w:szCs w:val="28"/>
        </w:rPr>
        <w:t>ть список способов, которыми Вы как родители можете</w:t>
      </w:r>
      <w:r w:rsidR="00677464" w:rsidRPr="000C4347">
        <w:rPr>
          <w:sz w:val="28"/>
          <w:szCs w:val="28"/>
        </w:rPr>
        <w:t xml:space="preserve"> помочь своим детям </w:t>
      </w:r>
      <w:r w:rsidR="001E297D">
        <w:rPr>
          <w:sz w:val="28"/>
          <w:szCs w:val="28"/>
        </w:rPr>
        <w:t>под</w:t>
      </w:r>
      <w:r w:rsidR="00677464" w:rsidRPr="000C4347">
        <w:rPr>
          <w:sz w:val="28"/>
          <w:szCs w:val="28"/>
        </w:rPr>
        <w:t xml:space="preserve">готовиться к экзамену. </w:t>
      </w:r>
    </w:p>
    <w:p w:rsidR="00941113" w:rsidRDefault="00941113" w:rsidP="00F2309D">
      <w:pPr>
        <w:widowControl w:val="0"/>
        <w:tabs>
          <w:tab w:val="num" w:pos="993"/>
        </w:tabs>
        <w:spacing w:after="0" w:line="276" w:lineRule="auto"/>
        <w:jc w:val="center"/>
        <w:rPr>
          <w:b/>
          <w:snapToGrid w:val="0"/>
          <w:sz w:val="28"/>
          <w:szCs w:val="28"/>
          <w:lang w:eastAsia="ru-RU"/>
        </w:rPr>
      </w:pPr>
      <w:r>
        <w:rPr>
          <w:b/>
          <w:snapToGrid w:val="0"/>
          <w:sz w:val="28"/>
          <w:szCs w:val="28"/>
          <w:lang w:eastAsia="ru-RU"/>
        </w:rPr>
        <w:t>ОБСУДИТЬ ОТВЕТЫ.</w:t>
      </w:r>
    </w:p>
    <w:p w:rsidR="0098733E" w:rsidRPr="000C4347" w:rsidRDefault="002B6505" w:rsidP="0098733E">
      <w:pPr>
        <w:widowControl w:val="0"/>
        <w:tabs>
          <w:tab w:val="num" w:pos="993"/>
        </w:tabs>
        <w:spacing w:after="0" w:line="276" w:lineRule="auto"/>
        <w:jc w:val="both"/>
        <w:rPr>
          <w:b/>
          <w:snapToGrid w:val="0"/>
          <w:sz w:val="28"/>
          <w:szCs w:val="28"/>
          <w:lang w:eastAsia="ru-RU"/>
        </w:rPr>
      </w:pPr>
      <w:r w:rsidRPr="000C4347">
        <w:rPr>
          <w:b/>
          <w:snapToGrid w:val="0"/>
          <w:sz w:val="28"/>
          <w:szCs w:val="28"/>
          <w:lang w:eastAsia="ru-RU"/>
        </w:rPr>
        <w:lastRenderedPageBreak/>
        <w:t>ИТОГ:</w:t>
      </w:r>
    </w:p>
    <w:p w:rsidR="002B6505" w:rsidRDefault="00B7430D" w:rsidP="0098733E">
      <w:pPr>
        <w:widowControl w:val="0"/>
        <w:tabs>
          <w:tab w:val="num" w:pos="993"/>
        </w:tabs>
        <w:spacing w:after="0" w:line="276" w:lineRule="auto"/>
        <w:jc w:val="both"/>
        <w:rPr>
          <w:sz w:val="28"/>
          <w:szCs w:val="28"/>
        </w:rPr>
      </w:pPr>
      <w:r w:rsidRPr="000C4347">
        <w:rPr>
          <w:sz w:val="28"/>
          <w:szCs w:val="28"/>
        </w:rPr>
        <w:tab/>
      </w:r>
      <w:r w:rsidR="002B6505" w:rsidRPr="000C4347">
        <w:rPr>
          <w:sz w:val="28"/>
          <w:szCs w:val="28"/>
        </w:rPr>
        <w:t xml:space="preserve">Обобщая </w:t>
      </w:r>
      <w:r w:rsidR="001E297D">
        <w:rPr>
          <w:sz w:val="28"/>
          <w:szCs w:val="28"/>
        </w:rPr>
        <w:t>всю нашу работу</w:t>
      </w:r>
      <w:r w:rsidR="002B6505" w:rsidRPr="000C4347">
        <w:rPr>
          <w:sz w:val="28"/>
          <w:szCs w:val="28"/>
        </w:rPr>
        <w:t xml:space="preserve">, </w:t>
      </w:r>
      <w:r w:rsidR="001E297D">
        <w:rPr>
          <w:sz w:val="28"/>
          <w:szCs w:val="28"/>
        </w:rPr>
        <w:t>и рекомендации</w:t>
      </w:r>
      <w:r w:rsidR="002B6505" w:rsidRPr="000C4347">
        <w:rPr>
          <w:sz w:val="28"/>
          <w:szCs w:val="28"/>
        </w:rPr>
        <w:t xml:space="preserve"> психологов, можно сформулировать следующие </w:t>
      </w:r>
      <w:r w:rsidR="001E297D">
        <w:rPr>
          <w:sz w:val="28"/>
          <w:szCs w:val="28"/>
        </w:rPr>
        <w:t>советы, правила.</w:t>
      </w:r>
      <w:r w:rsidR="00AD3C3A">
        <w:rPr>
          <w:sz w:val="28"/>
          <w:szCs w:val="28"/>
        </w:rPr>
        <w:t xml:space="preserve"> Эти рекомендации вам представлены буклетом. </w:t>
      </w:r>
    </w:p>
    <w:p w:rsidR="006A56F3" w:rsidRPr="006A56F3" w:rsidRDefault="00AF10BA" w:rsidP="006A56F3">
      <w:pPr>
        <w:widowControl w:val="0"/>
        <w:tabs>
          <w:tab w:val="num" w:pos="993"/>
        </w:tabs>
        <w:spacing w:after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СЛАЙД 2</w:t>
      </w:r>
    </w:p>
    <w:p w:rsidR="00E93415" w:rsidRPr="000C4347" w:rsidRDefault="00E93415" w:rsidP="0098733E">
      <w:pPr>
        <w:widowControl w:val="0"/>
        <w:tabs>
          <w:tab w:val="num" w:pos="993"/>
        </w:tabs>
        <w:spacing w:after="0" w:line="276" w:lineRule="auto"/>
        <w:jc w:val="both"/>
        <w:rPr>
          <w:sz w:val="28"/>
          <w:szCs w:val="28"/>
        </w:rPr>
      </w:pPr>
    </w:p>
    <w:p w:rsidR="00C942E3" w:rsidRPr="000C4347" w:rsidRDefault="002B6505" w:rsidP="00E93415">
      <w:pPr>
        <w:widowControl w:val="0"/>
        <w:tabs>
          <w:tab w:val="num" w:pos="993"/>
        </w:tabs>
        <w:spacing w:after="0" w:line="276" w:lineRule="auto"/>
        <w:jc w:val="center"/>
        <w:rPr>
          <w:b/>
          <w:sz w:val="28"/>
          <w:szCs w:val="28"/>
        </w:rPr>
      </w:pPr>
      <w:r w:rsidRPr="000C4347">
        <w:rPr>
          <w:b/>
          <w:sz w:val="28"/>
          <w:szCs w:val="28"/>
        </w:rPr>
        <w:t xml:space="preserve">Советы родителям: как помочь детям подготовиться к </w:t>
      </w:r>
      <w:r w:rsidR="00E93415" w:rsidRPr="000C4347">
        <w:rPr>
          <w:b/>
          <w:sz w:val="28"/>
          <w:szCs w:val="28"/>
        </w:rPr>
        <w:t>экзаменам</w:t>
      </w:r>
    </w:p>
    <w:p w:rsidR="00E93415" w:rsidRPr="000C4347" w:rsidRDefault="00E93415" w:rsidP="00E93415">
      <w:pPr>
        <w:widowControl w:val="0"/>
        <w:tabs>
          <w:tab w:val="num" w:pos="993"/>
        </w:tabs>
        <w:spacing w:after="0" w:line="276" w:lineRule="auto"/>
        <w:jc w:val="center"/>
        <w:rPr>
          <w:b/>
          <w:sz w:val="28"/>
          <w:szCs w:val="28"/>
        </w:rPr>
      </w:pPr>
    </w:p>
    <w:p w:rsidR="00C942E3" w:rsidRPr="000C4347" w:rsidRDefault="002B6505" w:rsidP="00C942E3">
      <w:pPr>
        <w:pStyle w:val="a4"/>
        <w:widowControl w:val="0"/>
        <w:numPr>
          <w:ilvl w:val="0"/>
          <w:numId w:val="4"/>
        </w:numPr>
        <w:tabs>
          <w:tab w:val="num" w:pos="993"/>
        </w:tabs>
        <w:spacing w:after="0" w:line="276" w:lineRule="auto"/>
        <w:jc w:val="both"/>
        <w:rPr>
          <w:b/>
          <w:sz w:val="28"/>
          <w:szCs w:val="28"/>
        </w:rPr>
      </w:pPr>
      <w:r w:rsidRPr="000C4347">
        <w:rPr>
          <w:b/>
          <w:sz w:val="28"/>
          <w:szCs w:val="28"/>
        </w:rPr>
        <w:t xml:space="preserve">Формирование уверенности в себе. </w:t>
      </w:r>
    </w:p>
    <w:p w:rsidR="00C942E3" w:rsidRPr="000C4347" w:rsidRDefault="002B6505" w:rsidP="00B7430D">
      <w:pPr>
        <w:pStyle w:val="a4"/>
        <w:widowControl w:val="0"/>
        <w:numPr>
          <w:ilvl w:val="0"/>
          <w:numId w:val="6"/>
        </w:numPr>
        <w:tabs>
          <w:tab w:val="num" w:pos="993"/>
        </w:tabs>
        <w:spacing w:after="0" w:line="276" w:lineRule="auto"/>
        <w:ind w:left="1276" w:hanging="425"/>
        <w:jc w:val="both"/>
        <w:rPr>
          <w:sz w:val="28"/>
          <w:szCs w:val="28"/>
        </w:rPr>
      </w:pPr>
      <w:r w:rsidRPr="000C4347">
        <w:rPr>
          <w:sz w:val="28"/>
          <w:szCs w:val="28"/>
        </w:rPr>
        <w:t xml:space="preserve">Не тревожьтесь о количестве баллов, которые ребенок получит на экзамене, и не критикуйте ребенка после экзамена. </w:t>
      </w:r>
    </w:p>
    <w:p w:rsidR="00C942E3" w:rsidRPr="000C4347" w:rsidRDefault="002B6505" w:rsidP="00B7430D">
      <w:pPr>
        <w:pStyle w:val="a4"/>
        <w:widowControl w:val="0"/>
        <w:numPr>
          <w:ilvl w:val="0"/>
          <w:numId w:val="6"/>
        </w:numPr>
        <w:tabs>
          <w:tab w:val="num" w:pos="993"/>
        </w:tabs>
        <w:spacing w:after="0" w:line="276" w:lineRule="auto"/>
        <w:ind w:left="1276" w:hanging="425"/>
        <w:jc w:val="both"/>
        <w:rPr>
          <w:sz w:val="28"/>
          <w:szCs w:val="28"/>
        </w:rPr>
      </w:pPr>
      <w:r w:rsidRPr="000C4347">
        <w:rPr>
          <w:sz w:val="28"/>
          <w:szCs w:val="28"/>
        </w:rPr>
        <w:t xml:space="preserve">Не повышайте тревожность ребенка накануне экзаменов - это может отрицательно сказаться на результате тестирования. Ребенку всегда передается волнение родителей, и если взрослые в ответственный момент могут справиться со своими эмоциями, то ребенок в силу возрастных особенностей может эмоционально "сорваться". </w:t>
      </w:r>
    </w:p>
    <w:p w:rsidR="00C942E3" w:rsidRPr="000C4347" w:rsidRDefault="002B6505" w:rsidP="00B7430D">
      <w:pPr>
        <w:pStyle w:val="a4"/>
        <w:widowControl w:val="0"/>
        <w:numPr>
          <w:ilvl w:val="0"/>
          <w:numId w:val="6"/>
        </w:numPr>
        <w:tabs>
          <w:tab w:val="num" w:pos="993"/>
        </w:tabs>
        <w:spacing w:after="0" w:line="276" w:lineRule="auto"/>
        <w:ind w:left="1276" w:hanging="425"/>
        <w:jc w:val="both"/>
        <w:rPr>
          <w:sz w:val="28"/>
          <w:szCs w:val="28"/>
        </w:rPr>
      </w:pPr>
      <w:r w:rsidRPr="000C4347">
        <w:rPr>
          <w:sz w:val="28"/>
          <w:szCs w:val="28"/>
        </w:rPr>
        <w:t xml:space="preserve">В процессе подготовки к экзаменам подбадривайте ребенка, хвалите его за то, что он делает хорошо. </w:t>
      </w:r>
    </w:p>
    <w:p w:rsidR="00C942E3" w:rsidRPr="000C4347" w:rsidRDefault="002B6505" w:rsidP="00B7430D">
      <w:pPr>
        <w:pStyle w:val="a4"/>
        <w:widowControl w:val="0"/>
        <w:numPr>
          <w:ilvl w:val="0"/>
          <w:numId w:val="6"/>
        </w:numPr>
        <w:tabs>
          <w:tab w:val="num" w:pos="993"/>
        </w:tabs>
        <w:spacing w:after="0" w:line="276" w:lineRule="auto"/>
        <w:ind w:left="1276" w:hanging="425"/>
        <w:jc w:val="both"/>
        <w:rPr>
          <w:sz w:val="28"/>
          <w:szCs w:val="28"/>
        </w:rPr>
      </w:pPr>
      <w:r w:rsidRPr="000C4347">
        <w:rPr>
          <w:sz w:val="28"/>
          <w:szCs w:val="28"/>
        </w:rPr>
        <w:t xml:space="preserve">Повышайте его уверенность в себе, так как чем больше ребенок боится неудачи, тем более вероятности допущения ошибок. </w:t>
      </w:r>
    </w:p>
    <w:p w:rsidR="00C942E3" w:rsidRPr="000C4347" w:rsidRDefault="002B6505" w:rsidP="00C942E3">
      <w:pPr>
        <w:pStyle w:val="a4"/>
        <w:widowControl w:val="0"/>
        <w:numPr>
          <w:ilvl w:val="0"/>
          <w:numId w:val="4"/>
        </w:numPr>
        <w:tabs>
          <w:tab w:val="num" w:pos="993"/>
        </w:tabs>
        <w:spacing w:after="0" w:line="276" w:lineRule="auto"/>
        <w:jc w:val="both"/>
        <w:rPr>
          <w:b/>
          <w:sz w:val="28"/>
          <w:szCs w:val="28"/>
        </w:rPr>
      </w:pPr>
      <w:r w:rsidRPr="000C4347">
        <w:rPr>
          <w:b/>
          <w:sz w:val="28"/>
          <w:szCs w:val="28"/>
        </w:rPr>
        <w:t xml:space="preserve">Контроль над режимом дня. </w:t>
      </w:r>
    </w:p>
    <w:p w:rsidR="00C942E3" w:rsidRPr="000C4347" w:rsidRDefault="002B6505" w:rsidP="00B7430D">
      <w:pPr>
        <w:pStyle w:val="a4"/>
        <w:widowControl w:val="0"/>
        <w:numPr>
          <w:ilvl w:val="0"/>
          <w:numId w:val="8"/>
        </w:numPr>
        <w:tabs>
          <w:tab w:val="num" w:pos="993"/>
        </w:tabs>
        <w:spacing w:after="0" w:line="276" w:lineRule="auto"/>
        <w:ind w:left="1276" w:hanging="425"/>
        <w:jc w:val="both"/>
        <w:rPr>
          <w:sz w:val="28"/>
          <w:szCs w:val="28"/>
        </w:rPr>
      </w:pPr>
      <w:r w:rsidRPr="000C4347">
        <w:rPr>
          <w:sz w:val="28"/>
          <w:szCs w:val="28"/>
        </w:rPr>
        <w:t xml:space="preserve">Контролируйте режим подготовки ребенка, не допускайте перегрузок, объясните ему, что он обязательно должен чередовать занятия с отдыхом </w:t>
      </w:r>
    </w:p>
    <w:p w:rsidR="00C942E3" w:rsidRPr="000C4347" w:rsidRDefault="002B6505" w:rsidP="00B7430D">
      <w:pPr>
        <w:pStyle w:val="a4"/>
        <w:widowControl w:val="0"/>
        <w:numPr>
          <w:ilvl w:val="0"/>
          <w:numId w:val="8"/>
        </w:numPr>
        <w:tabs>
          <w:tab w:val="num" w:pos="993"/>
        </w:tabs>
        <w:spacing w:after="0" w:line="276" w:lineRule="auto"/>
        <w:ind w:left="1276" w:hanging="425"/>
        <w:jc w:val="both"/>
        <w:rPr>
          <w:sz w:val="28"/>
          <w:szCs w:val="28"/>
        </w:rPr>
      </w:pPr>
      <w:r w:rsidRPr="000C4347">
        <w:rPr>
          <w:sz w:val="28"/>
          <w:szCs w:val="28"/>
        </w:rPr>
        <w:t xml:space="preserve">Наблюдайте за самочувствием ребенка, никто, кроме Вас, не сможет вовремя заметить и предотвратить ухудшение состояние ребенка, связанное с переутомлением. </w:t>
      </w:r>
    </w:p>
    <w:p w:rsidR="00C942E3" w:rsidRPr="000C4347" w:rsidRDefault="002B6505" w:rsidP="00B7430D">
      <w:pPr>
        <w:pStyle w:val="a4"/>
        <w:widowControl w:val="0"/>
        <w:numPr>
          <w:ilvl w:val="0"/>
          <w:numId w:val="8"/>
        </w:numPr>
        <w:tabs>
          <w:tab w:val="num" w:pos="993"/>
        </w:tabs>
        <w:spacing w:after="0" w:line="276" w:lineRule="auto"/>
        <w:ind w:left="1276" w:hanging="425"/>
        <w:jc w:val="both"/>
        <w:rPr>
          <w:sz w:val="28"/>
          <w:szCs w:val="28"/>
        </w:rPr>
      </w:pPr>
      <w:r w:rsidRPr="000C4347">
        <w:rPr>
          <w:sz w:val="28"/>
          <w:szCs w:val="28"/>
        </w:rPr>
        <w:t xml:space="preserve">Обеспечьте дома удобное место для занятий, проследите, чтобы никто из домашних не мешал. </w:t>
      </w:r>
    </w:p>
    <w:p w:rsidR="00C942E3" w:rsidRPr="000C4347" w:rsidRDefault="002B6505" w:rsidP="00B7430D">
      <w:pPr>
        <w:pStyle w:val="a4"/>
        <w:widowControl w:val="0"/>
        <w:numPr>
          <w:ilvl w:val="0"/>
          <w:numId w:val="8"/>
        </w:numPr>
        <w:tabs>
          <w:tab w:val="num" w:pos="993"/>
        </w:tabs>
        <w:spacing w:after="0" w:line="276" w:lineRule="auto"/>
        <w:ind w:left="1276" w:hanging="425"/>
        <w:jc w:val="both"/>
        <w:rPr>
          <w:sz w:val="28"/>
          <w:szCs w:val="28"/>
        </w:rPr>
      </w:pPr>
      <w:r w:rsidRPr="000C4347">
        <w:rPr>
          <w:sz w:val="28"/>
          <w:szCs w:val="28"/>
        </w:rPr>
        <w:t xml:space="preserve">Обратите внимание на питание ребенка: во время интенсивного умственного напряжения ему необходима питательная и разнообразная пища и сбалансированный комплекс витаминов. Такие продукты, как рыба, творог, орехи, курага и т.д. стимулируют работу головного мозга. </w:t>
      </w:r>
    </w:p>
    <w:p w:rsidR="002B6505" w:rsidRPr="000C4347" w:rsidRDefault="002B6505" w:rsidP="00B7430D">
      <w:pPr>
        <w:pStyle w:val="a4"/>
        <w:widowControl w:val="0"/>
        <w:numPr>
          <w:ilvl w:val="0"/>
          <w:numId w:val="8"/>
        </w:numPr>
        <w:tabs>
          <w:tab w:val="num" w:pos="993"/>
        </w:tabs>
        <w:spacing w:after="0" w:line="276" w:lineRule="auto"/>
        <w:ind w:left="1276" w:hanging="425"/>
        <w:jc w:val="both"/>
        <w:rPr>
          <w:sz w:val="28"/>
          <w:szCs w:val="28"/>
        </w:rPr>
      </w:pPr>
      <w:r w:rsidRPr="000C4347">
        <w:rPr>
          <w:sz w:val="28"/>
          <w:szCs w:val="28"/>
        </w:rPr>
        <w:t>Накануне экзамена обеспечьте ребенку полноценный отдых, он должен отдохнуть и как следует выспаться.  </w:t>
      </w:r>
    </w:p>
    <w:p w:rsidR="00E93415" w:rsidRPr="000C4347" w:rsidRDefault="00E93415" w:rsidP="00C942E3">
      <w:pPr>
        <w:widowControl w:val="0"/>
        <w:tabs>
          <w:tab w:val="num" w:pos="993"/>
        </w:tabs>
        <w:spacing w:after="0" w:line="276" w:lineRule="auto"/>
        <w:ind w:left="360"/>
        <w:jc w:val="both"/>
        <w:rPr>
          <w:snapToGrid w:val="0"/>
          <w:sz w:val="28"/>
          <w:szCs w:val="28"/>
          <w:lang w:eastAsia="ru-RU"/>
        </w:rPr>
      </w:pPr>
    </w:p>
    <w:p w:rsidR="00E93415" w:rsidRPr="000C4347" w:rsidRDefault="00E93415" w:rsidP="00E93415">
      <w:pPr>
        <w:widowControl w:val="0"/>
        <w:tabs>
          <w:tab w:val="num" w:pos="993"/>
        </w:tabs>
        <w:spacing w:after="0" w:line="276" w:lineRule="auto"/>
        <w:ind w:left="360"/>
        <w:jc w:val="center"/>
        <w:rPr>
          <w:b/>
          <w:sz w:val="28"/>
          <w:szCs w:val="28"/>
        </w:rPr>
      </w:pPr>
      <w:bookmarkStart w:id="0" w:name="_GoBack"/>
      <w:r w:rsidRPr="000C4347">
        <w:rPr>
          <w:b/>
          <w:sz w:val="28"/>
          <w:szCs w:val="28"/>
        </w:rPr>
        <w:t>Формирование технологии подготовки к экзаменам.</w:t>
      </w:r>
    </w:p>
    <w:bookmarkEnd w:id="0"/>
    <w:p w:rsidR="00E93415" w:rsidRPr="000C4347" w:rsidRDefault="00E93415" w:rsidP="00D26EC0">
      <w:pPr>
        <w:pStyle w:val="a4"/>
        <w:widowControl w:val="0"/>
        <w:numPr>
          <w:ilvl w:val="0"/>
          <w:numId w:val="9"/>
        </w:numPr>
        <w:tabs>
          <w:tab w:val="num" w:pos="993"/>
        </w:tabs>
        <w:spacing w:after="0" w:line="276" w:lineRule="auto"/>
        <w:ind w:left="1276" w:hanging="283"/>
        <w:jc w:val="both"/>
        <w:rPr>
          <w:sz w:val="28"/>
          <w:szCs w:val="28"/>
        </w:rPr>
      </w:pPr>
      <w:r w:rsidRPr="000C4347">
        <w:rPr>
          <w:sz w:val="28"/>
          <w:szCs w:val="28"/>
        </w:rPr>
        <w:t xml:space="preserve">Помогите детям распределить темы подготовки по дням. </w:t>
      </w:r>
    </w:p>
    <w:p w:rsidR="00E93415" w:rsidRPr="000C4347" w:rsidRDefault="00E93415" w:rsidP="00D26EC0">
      <w:pPr>
        <w:pStyle w:val="a4"/>
        <w:widowControl w:val="0"/>
        <w:numPr>
          <w:ilvl w:val="0"/>
          <w:numId w:val="9"/>
        </w:numPr>
        <w:tabs>
          <w:tab w:val="num" w:pos="993"/>
        </w:tabs>
        <w:spacing w:after="0" w:line="276" w:lineRule="auto"/>
        <w:ind w:left="1276" w:hanging="283"/>
        <w:jc w:val="both"/>
        <w:rPr>
          <w:sz w:val="28"/>
          <w:szCs w:val="28"/>
        </w:rPr>
      </w:pPr>
      <w:r w:rsidRPr="000C4347">
        <w:rPr>
          <w:sz w:val="28"/>
          <w:szCs w:val="28"/>
        </w:rPr>
        <w:t xml:space="preserve">Ознакомьте ребенка с методикой подготовки к экзаменам. Не имеет смысла зазубривать весь фактический материал, достаточно просмотреть </w:t>
      </w:r>
      <w:r w:rsidRPr="000C4347">
        <w:rPr>
          <w:sz w:val="28"/>
          <w:szCs w:val="28"/>
        </w:rPr>
        <w:lastRenderedPageBreak/>
        <w:t xml:space="preserve">ключевые моменты и уловить смысл и логику материала. Очень полезно делать краткие схематические выписки и таблицы, упорядочивая изучаемый материал по плану. Если он не умеет, покажите ему, как это делается на практике. Основные формулы и определения можно выписать на листочках и повесить над письменным столом, над кроватью, в столовой и т.д.  </w:t>
      </w:r>
    </w:p>
    <w:p w:rsidR="00E93415" w:rsidRPr="000C4347" w:rsidRDefault="00E93415" w:rsidP="00D26EC0">
      <w:pPr>
        <w:pStyle w:val="a4"/>
        <w:widowControl w:val="0"/>
        <w:numPr>
          <w:ilvl w:val="0"/>
          <w:numId w:val="9"/>
        </w:numPr>
        <w:tabs>
          <w:tab w:val="num" w:pos="993"/>
        </w:tabs>
        <w:spacing w:after="0" w:line="276" w:lineRule="auto"/>
        <w:ind w:left="1276" w:hanging="283"/>
        <w:jc w:val="both"/>
        <w:rPr>
          <w:sz w:val="28"/>
          <w:szCs w:val="28"/>
        </w:rPr>
      </w:pPr>
      <w:r w:rsidRPr="000C4347">
        <w:rPr>
          <w:sz w:val="28"/>
          <w:szCs w:val="28"/>
        </w:rPr>
        <w:t xml:space="preserve">Подготовьте различные варианты тестовых заданий по предмету (сейчас существует множество различных сборников тестовых заданий). Большое значение имеет тренаж ребенка именно по тестированию, ведь эта форма отличается от привычных ему письменных и устных экзаменов. Заранее во время тренировки по тестовым заданиям приучайте ребенка ориентироваться во времени и уметь его распределять. Тогда у ребенка будет навык умения концентрироваться на протяжении всего тестирования, что придаст ему спокойствие и снимет излишнюю тревожность </w:t>
      </w:r>
    </w:p>
    <w:p w:rsidR="00E93415" w:rsidRPr="000C4347" w:rsidRDefault="00E93415" w:rsidP="00D26EC0">
      <w:pPr>
        <w:pStyle w:val="a4"/>
        <w:widowControl w:val="0"/>
        <w:numPr>
          <w:ilvl w:val="0"/>
          <w:numId w:val="9"/>
        </w:numPr>
        <w:tabs>
          <w:tab w:val="num" w:pos="993"/>
        </w:tabs>
        <w:spacing w:after="0" w:line="276" w:lineRule="auto"/>
        <w:ind w:left="1276" w:hanging="283"/>
        <w:jc w:val="both"/>
        <w:rPr>
          <w:sz w:val="28"/>
          <w:szCs w:val="28"/>
        </w:rPr>
      </w:pPr>
      <w:r w:rsidRPr="000C4347">
        <w:rPr>
          <w:sz w:val="28"/>
          <w:szCs w:val="28"/>
        </w:rPr>
        <w:t xml:space="preserve">Посоветуйте детям во время экзамена обратить внимание на следующее: </w:t>
      </w:r>
    </w:p>
    <w:p w:rsidR="00E93415" w:rsidRPr="000C4347" w:rsidRDefault="003E1863" w:rsidP="00D26EC0">
      <w:pPr>
        <w:widowControl w:val="0"/>
        <w:tabs>
          <w:tab w:val="num" w:pos="993"/>
        </w:tabs>
        <w:spacing w:after="0" w:line="276" w:lineRule="auto"/>
        <w:ind w:left="1276" w:hanging="283"/>
        <w:jc w:val="both"/>
        <w:rPr>
          <w:sz w:val="28"/>
          <w:szCs w:val="28"/>
        </w:rPr>
      </w:pPr>
      <w:r w:rsidRPr="000C4347">
        <w:rPr>
          <w:sz w:val="28"/>
          <w:szCs w:val="28"/>
        </w:rPr>
        <w:t xml:space="preserve"> </w:t>
      </w:r>
      <w:r w:rsidRPr="000C4347">
        <w:rPr>
          <w:sz w:val="28"/>
          <w:szCs w:val="28"/>
        </w:rPr>
        <w:tab/>
      </w:r>
      <w:r w:rsidR="00E93415" w:rsidRPr="000C4347">
        <w:rPr>
          <w:sz w:val="28"/>
          <w:szCs w:val="28"/>
        </w:rPr>
        <w:t xml:space="preserve">пробежать глазами весь тест, чтобы увидеть, какого типа задания в нем содержатся, это поможет настроиться на работу; </w:t>
      </w:r>
    </w:p>
    <w:p w:rsidR="00E93415" w:rsidRPr="000C4347" w:rsidRDefault="003E1863" w:rsidP="00D26EC0">
      <w:pPr>
        <w:widowControl w:val="0"/>
        <w:tabs>
          <w:tab w:val="num" w:pos="993"/>
        </w:tabs>
        <w:spacing w:after="0" w:line="276" w:lineRule="auto"/>
        <w:ind w:left="1276" w:hanging="283"/>
        <w:jc w:val="both"/>
        <w:rPr>
          <w:sz w:val="28"/>
          <w:szCs w:val="28"/>
        </w:rPr>
      </w:pPr>
      <w:r w:rsidRPr="000C4347">
        <w:rPr>
          <w:sz w:val="28"/>
          <w:szCs w:val="28"/>
        </w:rPr>
        <w:tab/>
      </w:r>
      <w:r w:rsidR="00E93415" w:rsidRPr="000C4347">
        <w:rPr>
          <w:sz w:val="28"/>
          <w:szCs w:val="28"/>
        </w:rPr>
        <w:t xml:space="preserve">внимательно прочитать вопрос до конца и понять его смысл (характерная ошибка во время тестирования - не дочитав до конца, по первым словам, уже предполагают ответ и торопятся его вписать); </w:t>
      </w:r>
    </w:p>
    <w:p w:rsidR="00613E4D" w:rsidRPr="00C92B9B" w:rsidRDefault="00E93415" w:rsidP="00C92B9B">
      <w:pPr>
        <w:pStyle w:val="a4"/>
        <w:widowControl w:val="0"/>
        <w:numPr>
          <w:ilvl w:val="0"/>
          <w:numId w:val="9"/>
        </w:numPr>
        <w:tabs>
          <w:tab w:val="num" w:pos="993"/>
        </w:tabs>
        <w:spacing w:after="0" w:line="276" w:lineRule="auto"/>
        <w:ind w:left="1418" w:hanging="567"/>
        <w:jc w:val="both"/>
        <w:rPr>
          <w:sz w:val="28"/>
          <w:szCs w:val="28"/>
        </w:rPr>
      </w:pPr>
      <w:r w:rsidRPr="00C92B9B">
        <w:rPr>
          <w:sz w:val="28"/>
          <w:szCs w:val="28"/>
        </w:rPr>
        <w:t>если не знаешь ответа на вопрос или не уверен, пропусти его и отметь, чтобы потом к нему вернуться; если не смог в течение отведенного времени ответить на вопрос, есть смысл положиться на свою интуицию и указать наиболее вероятный вариант. И помните: самое главное - это снизить напряжение и тревожность ребенка и обеспечить подходящие условия для занятий</w:t>
      </w:r>
      <w:r w:rsidR="00613E4D" w:rsidRPr="00C92B9B">
        <w:rPr>
          <w:sz w:val="28"/>
          <w:szCs w:val="28"/>
        </w:rPr>
        <w:t>.</w:t>
      </w:r>
    </w:p>
    <w:p w:rsidR="00E93415" w:rsidRPr="000C4347" w:rsidRDefault="00E93415" w:rsidP="00D26EC0">
      <w:pPr>
        <w:widowControl w:val="0"/>
        <w:tabs>
          <w:tab w:val="num" w:pos="993"/>
        </w:tabs>
        <w:spacing w:after="0" w:line="276" w:lineRule="auto"/>
        <w:ind w:left="1276" w:hanging="283"/>
        <w:jc w:val="both"/>
        <w:rPr>
          <w:sz w:val="28"/>
          <w:szCs w:val="28"/>
        </w:rPr>
      </w:pPr>
      <w:r w:rsidRPr="000C4347">
        <w:rPr>
          <w:sz w:val="28"/>
          <w:szCs w:val="28"/>
        </w:rPr>
        <w:t xml:space="preserve">  </w:t>
      </w:r>
    </w:p>
    <w:p w:rsidR="00E93415" w:rsidRDefault="00E93415" w:rsidP="00C942E3">
      <w:pPr>
        <w:widowControl w:val="0"/>
        <w:tabs>
          <w:tab w:val="num" w:pos="993"/>
        </w:tabs>
        <w:spacing w:after="0" w:line="276" w:lineRule="auto"/>
        <w:ind w:left="360"/>
        <w:jc w:val="both"/>
        <w:rPr>
          <w:rStyle w:val="a5"/>
          <w:sz w:val="28"/>
          <w:szCs w:val="28"/>
        </w:rPr>
      </w:pPr>
      <w:r w:rsidRPr="000C4347">
        <w:rPr>
          <w:sz w:val="28"/>
          <w:szCs w:val="28"/>
        </w:rPr>
        <w:tab/>
      </w:r>
      <w:r w:rsidRPr="003E403D">
        <w:rPr>
          <w:b/>
          <w:sz w:val="28"/>
          <w:szCs w:val="28"/>
        </w:rPr>
        <w:t>Классный руководитель:</w:t>
      </w:r>
      <w:r w:rsidRPr="000C4347">
        <w:rPr>
          <w:sz w:val="28"/>
          <w:szCs w:val="28"/>
        </w:rPr>
        <w:t xml:space="preserve"> Экзамены – это испытание для личности в любом возрасте, особенно – в подростковом. Экзамены - настоящий стресс. Стресс - это реакция мобилизации всех физических и психологических сил человека, активизации его опыта преодоления кризисных ситуаций. Преодолевая стрессы, человек развивается, взрослеет. Психологическая подготовка и поддержка ребенка со стороны семьи – важнейшая составляющая его успеха на экзаменах. </w:t>
      </w:r>
    </w:p>
    <w:p w:rsidR="00FC32E3" w:rsidRPr="000C4347" w:rsidRDefault="00FC32E3" w:rsidP="00C942E3">
      <w:pPr>
        <w:widowControl w:val="0"/>
        <w:tabs>
          <w:tab w:val="num" w:pos="993"/>
        </w:tabs>
        <w:spacing w:after="0" w:line="276" w:lineRule="auto"/>
        <w:ind w:left="360"/>
        <w:jc w:val="both"/>
        <w:rPr>
          <w:snapToGrid w:val="0"/>
          <w:sz w:val="28"/>
          <w:szCs w:val="28"/>
          <w:lang w:eastAsia="ru-RU"/>
        </w:rPr>
      </w:pPr>
      <w:r>
        <w:rPr>
          <w:rStyle w:val="a5"/>
          <w:sz w:val="28"/>
          <w:szCs w:val="28"/>
        </w:rPr>
        <w:t>РОЛИК</w:t>
      </w:r>
      <w:r w:rsidR="00C4714A">
        <w:rPr>
          <w:rStyle w:val="a5"/>
          <w:sz w:val="28"/>
          <w:szCs w:val="28"/>
        </w:rPr>
        <w:t xml:space="preserve"> (СЛАЙД 3)</w:t>
      </w:r>
    </w:p>
    <w:p w:rsidR="003E403D" w:rsidRPr="00AD3C3A" w:rsidRDefault="003E403D" w:rsidP="003E403D">
      <w:pPr>
        <w:widowControl w:val="0"/>
        <w:tabs>
          <w:tab w:val="num" w:pos="993"/>
        </w:tabs>
        <w:spacing w:after="0" w:line="276" w:lineRule="auto"/>
        <w:jc w:val="center"/>
        <w:rPr>
          <w:b/>
          <w:sz w:val="28"/>
          <w:szCs w:val="28"/>
        </w:rPr>
      </w:pPr>
      <w:r w:rsidRPr="00AD3C3A">
        <w:rPr>
          <w:b/>
          <w:sz w:val="28"/>
          <w:szCs w:val="28"/>
        </w:rPr>
        <w:t>Благодарю всех за работу!!!</w:t>
      </w:r>
    </w:p>
    <w:p w:rsidR="0098733E" w:rsidRPr="000C4347" w:rsidRDefault="0098733E" w:rsidP="0098733E">
      <w:pPr>
        <w:widowControl w:val="0"/>
        <w:tabs>
          <w:tab w:val="num" w:pos="993"/>
        </w:tabs>
        <w:spacing w:after="0" w:line="276" w:lineRule="auto"/>
        <w:jc w:val="both"/>
        <w:rPr>
          <w:snapToGrid w:val="0"/>
          <w:sz w:val="28"/>
          <w:szCs w:val="28"/>
          <w:lang w:eastAsia="ru-RU"/>
        </w:rPr>
      </w:pPr>
    </w:p>
    <w:p w:rsidR="00FF7969" w:rsidRPr="000C4347" w:rsidRDefault="00FF7969" w:rsidP="00FF7969">
      <w:pPr>
        <w:spacing w:line="276" w:lineRule="auto"/>
        <w:rPr>
          <w:sz w:val="28"/>
          <w:szCs w:val="28"/>
          <w:lang w:eastAsia="ru-RU"/>
        </w:rPr>
      </w:pPr>
      <w:r w:rsidRPr="000C4347">
        <w:rPr>
          <w:snapToGrid w:val="0"/>
          <w:sz w:val="28"/>
          <w:szCs w:val="28"/>
          <w:lang w:eastAsia="ru-RU"/>
        </w:rPr>
        <w:br w:type="page"/>
      </w:r>
    </w:p>
    <w:p w:rsidR="000A052F" w:rsidRDefault="000A052F" w:rsidP="000A052F">
      <w:pPr>
        <w:jc w:val="both"/>
        <w:rPr>
          <w:sz w:val="28"/>
          <w:szCs w:val="28"/>
        </w:rPr>
      </w:pPr>
      <w:r w:rsidRPr="000C4347">
        <w:rPr>
          <w:b/>
          <w:sz w:val="28"/>
          <w:szCs w:val="28"/>
        </w:rPr>
        <w:lastRenderedPageBreak/>
        <w:t>1 группа:</w:t>
      </w:r>
      <w:r w:rsidRPr="000C4347">
        <w:rPr>
          <w:sz w:val="28"/>
          <w:szCs w:val="28"/>
        </w:rPr>
        <w:t xml:space="preserve"> </w:t>
      </w:r>
    </w:p>
    <w:p w:rsidR="000A052F" w:rsidRDefault="000A052F" w:rsidP="00E842CA">
      <w:pPr>
        <w:spacing w:line="360" w:lineRule="auto"/>
        <w:ind w:firstLine="708"/>
        <w:jc w:val="both"/>
        <w:rPr>
          <w:sz w:val="28"/>
          <w:szCs w:val="28"/>
        </w:rPr>
      </w:pPr>
      <w:r w:rsidRPr="000C4347">
        <w:rPr>
          <w:sz w:val="28"/>
          <w:szCs w:val="28"/>
        </w:rPr>
        <w:t xml:space="preserve">Представьте себе, что этот круг являет собой стопроцентный успех ребенка на экзамене. Этот успех зависит от многих факторов: от работы школы, от самого ребенка, от случая, от родителей … Пожалуйста, разделите этот круг на части в зависимости от того, кто и насколько, по-вашему, отвечает за успех ребенка на экзамене. Может быть, вы считаете, что успех на 50% зависит от школы? А может, на </w:t>
      </w:r>
      <w:r w:rsidR="00215FB0">
        <w:rPr>
          <w:sz w:val="28"/>
          <w:szCs w:val="28"/>
        </w:rPr>
        <w:t>15%? Нам интересно ваше мнение!</w:t>
      </w:r>
      <w:r w:rsidRPr="000C4347">
        <w:rPr>
          <w:sz w:val="28"/>
          <w:szCs w:val="28"/>
        </w:rPr>
        <w:t xml:space="preserve"> После обсуждения группа озвучивает результаты своей работы. </w:t>
      </w:r>
    </w:p>
    <w:p w:rsidR="000A052F" w:rsidRPr="000C4347" w:rsidRDefault="000A052F" w:rsidP="000A052F">
      <w:pPr>
        <w:jc w:val="both"/>
        <w:rPr>
          <w:sz w:val="28"/>
          <w:szCs w:val="28"/>
        </w:rPr>
      </w:pPr>
    </w:p>
    <w:p w:rsidR="000A052F" w:rsidRPr="000C4347" w:rsidRDefault="000A052F" w:rsidP="000A052F">
      <w:pPr>
        <w:jc w:val="center"/>
        <w:rPr>
          <w:b/>
          <w:sz w:val="28"/>
          <w:szCs w:val="28"/>
        </w:rPr>
      </w:pPr>
      <w:r w:rsidRPr="000C4347">
        <w:rPr>
          <w:b/>
          <w:sz w:val="28"/>
          <w:szCs w:val="28"/>
        </w:rPr>
        <w:t>КРУГ ОТВЕТСТВЕННОСТИ</w:t>
      </w:r>
    </w:p>
    <w:p w:rsidR="000A052F" w:rsidRPr="000C4347" w:rsidRDefault="000A052F" w:rsidP="000A052F">
      <w:pPr>
        <w:jc w:val="both"/>
        <w:rPr>
          <w:sz w:val="28"/>
          <w:szCs w:val="28"/>
        </w:rPr>
      </w:pPr>
      <w:r w:rsidRPr="000C4347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C3BE3A" wp14:editId="3F657DBA">
                <wp:simplePos x="0" y="0"/>
                <wp:positionH relativeFrom="margin">
                  <wp:align>left</wp:align>
                </wp:positionH>
                <wp:positionV relativeFrom="paragraph">
                  <wp:posOffset>17673</wp:posOffset>
                </wp:positionV>
                <wp:extent cx="6329457" cy="6056415"/>
                <wp:effectExtent l="19050" t="19050" r="33655" b="4000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9457" cy="6056415"/>
                        </a:xfrm>
                        <a:prstGeom prst="ellipse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084FD4" id="Овал 2" o:spid="_x0000_s1026" style="position:absolute;margin-left:0;margin-top:1.4pt;width:498.4pt;height:476.9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" filled="f" strokecolor="#1f4d78 [1604]" strokeweight="4.5pt">
                <v:stroke joinstyle="miter"/>
                <w10:wrap anchorx="margin"/>
              </v:oval>
            </w:pict>
          </mc:Fallback>
        </mc:AlternateContent>
      </w:r>
    </w:p>
    <w:p w:rsidR="000A052F" w:rsidRPr="000C4347" w:rsidRDefault="000A052F" w:rsidP="000A052F">
      <w:pPr>
        <w:jc w:val="both"/>
        <w:rPr>
          <w:b/>
          <w:sz w:val="28"/>
          <w:szCs w:val="28"/>
        </w:rPr>
      </w:pPr>
    </w:p>
    <w:p w:rsidR="000A052F" w:rsidRPr="000C4347" w:rsidRDefault="000A052F" w:rsidP="000A052F">
      <w:pPr>
        <w:jc w:val="both"/>
        <w:rPr>
          <w:b/>
          <w:sz w:val="28"/>
          <w:szCs w:val="28"/>
        </w:rPr>
      </w:pPr>
    </w:p>
    <w:p w:rsidR="000A052F" w:rsidRPr="000C4347" w:rsidRDefault="000A052F" w:rsidP="000A052F">
      <w:pPr>
        <w:jc w:val="both"/>
        <w:rPr>
          <w:b/>
          <w:sz w:val="28"/>
          <w:szCs w:val="28"/>
        </w:rPr>
      </w:pPr>
    </w:p>
    <w:p w:rsidR="000A052F" w:rsidRPr="000C4347" w:rsidRDefault="000A052F" w:rsidP="000A052F">
      <w:pPr>
        <w:jc w:val="both"/>
        <w:rPr>
          <w:b/>
          <w:sz w:val="28"/>
          <w:szCs w:val="28"/>
        </w:rPr>
      </w:pPr>
    </w:p>
    <w:p w:rsidR="000A052F" w:rsidRPr="000C4347" w:rsidRDefault="000A052F" w:rsidP="000A052F">
      <w:pPr>
        <w:jc w:val="both"/>
        <w:rPr>
          <w:b/>
          <w:sz w:val="28"/>
          <w:szCs w:val="28"/>
        </w:rPr>
      </w:pPr>
    </w:p>
    <w:p w:rsidR="000A052F" w:rsidRPr="000C4347" w:rsidRDefault="000A052F" w:rsidP="000A052F">
      <w:pPr>
        <w:jc w:val="both"/>
        <w:rPr>
          <w:b/>
          <w:sz w:val="28"/>
          <w:szCs w:val="28"/>
        </w:rPr>
      </w:pPr>
    </w:p>
    <w:p w:rsidR="000A052F" w:rsidRPr="000C4347" w:rsidRDefault="000A052F" w:rsidP="000A052F">
      <w:pPr>
        <w:jc w:val="both"/>
        <w:rPr>
          <w:b/>
          <w:sz w:val="28"/>
          <w:szCs w:val="28"/>
        </w:rPr>
      </w:pPr>
    </w:p>
    <w:p w:rsidR="000A052F" w:rsidRDefault="000A052F" w:rsidP="000A052F">
      <w:pPr>
        <w:jc w:val="both"/>
        <w:rPr>
          <w:b/>
          <w:sz w:val="28"/>
          <w:szCs w:val="28"/>
        </w:rPr>
      </w:pPr>
    </w:p>
    <w:p w:rsidR="000A052F" w:rsidRDefault="000A052F" w:rsidP="000A052F">
      <w:pPr>
        <w:jc w:val="both"/>
        <w:rPr>
          <w:b/>
          <w:sz w:val="28"/>
          <w:szCs w:val="28"/>
        </w:rPr>
      </w:pPr>
    </w:p>
    <w:p w:rsidR="000A052F" w:rsidRDefault="000A052F" w:rsidP="000A052F">
      <w:pPr>
        <w:jc w:val="both"/>
        <w:rPr>
          <w:b/>
          <w:sz w:val="28"/>
          <w:szCs w:val="28"/>
        </w:rPr>
      </w:pPr>
    </w:p>
    <w:p w:rsidR="000A052F" w:rsidRDefault="000A052F" w:rsidP="000A052F">
      <w:pPr>
        <w:jc w:val="both"/>
        <w:rPr>
          <w:b/>
          <w:sz w:val="28"/>
          <w:szCs w:val="28"/>
        </w:rPr>
      </w:pPr>
    </w:p>
    <w:p w:rsidR="000A052F" w:rsidRDefault="000A052F" w:rsidP="000A052F">
      <w:pPr>
        <w:jc w:val="both"/>
        <w:rPr>
          <w:b/>
          <w:sz w:val="28"/>
          <w:szCs w:val="28"/>
        </w:rPr>
      </w:pPr>
    </w:p>
    <w:p w:rsidR="000A052F" w:rsidRDefault="000A052F" w:rsidP="000A052F">
      <w:pPr>
        <w:jc w:val="both"/>
        <w:rPr>
          <w:b/>
          <w:sz w:val="28"/>
          <w:szCs w:val="28"/>
        </w:rPr>
      </w:pPr>
    </w:p>
    <w:p w:rsidR="000A052F" w:rsidRDefault="000A052F" w:rsidP="000A052F">
      <w:pPr>
        <w:jc w:val="both"/>
        <w:rPr>
          <w:b/>
          <w:sz w:val="28"/>
          <w:szCs w:val="28"/>
        </w:rPr>
      </w:pPr>
    </w:p>
    <w:p w:rsidR="000A052F" w:rsidRDefault="000A052F" w:rsidP="000A052F">
      <w:pPr>
        <w:jc w:val="both"/>
        <w:rPr>
          <w:b/>
          <w:sz w:val="28"/>
          <w:szCs w:val="28"/>
        </w:rPr>
      </w:pPr>
    </w:p>
    <w:p w:rsidR="000A052F" w:rsidRDefault="000A052F" w:rsidP="000A052F">
      <w:pPr>
        <w:jc w:val="both"/>
        <w:rPr>
          <w:b/>
          <w:sz w:val="28"/>
          <w:szCs w:val="28"/>
        </w:rPr>
      </w:pPr>
    </w:p>
    <w:p w:rsidR="000A052F" w:rsidRDefault="000A052F" w:rsidP="000A052F">
      <w:pPr>
        <w:jc w:val="both"/>
        <w:rPr>
          <w:b/>
          <w:sz w:val="28"/>
          <w:szCs w:val="28"/>
        </w:rPr>
      </w:pPr>
    </w:p>
    <w:p w:rsidR="000A052F" w:rsidRDefault="000A052F" w:rsidP="000A052F">
      <w:pPr>
        <w:jc w:val="both"/>
        <w:rPr>
          <w:b/>
          <w:sz w:val="28"/>
          <w:szCs w:val="28"/>
        </w:rPr>
      </w:pPr>
    </w:p>
    <w:p w:rsidR="00E842CA" w:rsidRDefault="000A052F" w:rsidP="00736CC5">
      <w:pPr>
        <w:spacing w:line="360" w:lineRule="auto"/>
        <w:jc w:val="both"/>
        <w:rPr>
          <w:sz w:val="28"/>
          <w:szCs w:val="28"/>
        </w:rPr>
      </w:pPr>
      <w:r w:rsidRPr="000C4347">
        <w:rPr>
          <w:b/>
          <w:sz w:val="28"/>
          <w:szCs w:val="28"/>
        </w:rPr>
        <w:lastRenderedPageBreak/>
        <w:t>2 группа:</w:t>
      </w:r>
      <w:r w:rsidRPr="000C4347">
        <w:rPr>
          <w:sz w:val="28"/>
          <w:szCs w:val="28"/>
        </w:rPr>
        <w:t xml:space="preserve"> </w:t>
      </w:r>
    </w:p>
    <w:p w:rsidR="000A052F" w:rsidRPr="000C4347" w:rsidRDefault="00E842CA" w:rsidP="00736CC5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A052F" w:rsidRPr="000C4347">
        <w:rPr>
          <w:sz w:val="28"/>
          <w:szCs w:val="28"/>
        </w:rPr>
        <w:t>ри подготовке к собранию уча</w:t>
      </w:r>
      <w:r w:rsidR="000A052F">
        <w:rPr>
          <w:sz w:val="28"/>
          <w:szCs w:val="28"/>
        </w:rPr>
        <w:t>щимся было предложено вспомнить и</w:t>
      </w:r>
      <w:r w:rsidR="000A052F" w:rsidRPr="000C4347">
        <w:rPr>
          <w:sz w:val="28"/>
          <w:szCs w:val="28"/>
        </w:rPr>
        <w:t xml:space="preserve"> записать как можно больше предложений и идей о том, как готовиться к экзаменам. Вот несколько вариантов таких предложений.</w:t>
      </w:r>
    </w:p>
    <w:p w:rsidR="000A052F" w:rsidRPr="000C4347" w:rsidRDefault="000A052F" w:rsidP="00736CC5">
      <w:pPr>
        <w:pStyle w:val="a4"/>
        <w:numPr>
          <w:ilvl w:val="0"/>
          <w:numId w:val="10"/>
        </w:numPr>
        <w:spacing w:line="360" w:lineRule="auto"/>
        <w:jc w:val="both"/>
        <w:rPr>
          <w:b/>
          <w:sz w:val="28"/>
          <w:szCs w:val="28"/>
        </w:rPr>
      </w:pPr>
      <w:r w:rsidRPr="000C4347">
        <w:rPr>
          <w:b/>
          <w:sz w:val="28"/>
          <w:szCs w:val="28"/>
        </w:rPr>
        <w:t xml:space="preserve">По часу, два в день решать задания из </w:t>
      </w:r>
      <w:proofErr w:type="spellStart"/>
      <w:r w:rsidRPr="000C4347">
        <w:rPr>
          <w:b/>
          <w:sz w:val="28"/>
          <w:szCs w:val="28"/>
        </w:rPr>
        <w:t>КИМа</w:t>
      </w:r>
      <w:proofErr w:type="spellEnd"/>
      <w:r w:rsidR="0062030B">
        <w:rPr>
          <w:b/>
          <w:sz w:val="28"/>
          <w:szCs w:val="28"/>
        </w:rPr>
        <w:t>.</w:t>
      </w:r>
    </w:p>
    <w:p w:rsidR="000A052F" w:rsidRPr="000C4347" w:rsidRDefault="000A052F" w:rsidP="00736CC5">
      <w:pPr>
        <w:pStyle w:val="a4"/>
        <w:numPr>
          <w:ilvl w:val="0"/>
          <w:numId w:val="10"/>
        </w:numPr>
        <w:spacing w:line="360" w:lineRule="auto"/>
        <w:jc w:val="both"/>
        <w:rPr>
          <w:b/>
          <w:sz w:val="28"/>
          <w:szCs w:val="28"/>
        </w:rPr>
      </w:pPr>
      <w:r w:rsidRPr="000C4347">
        <w:rPr>
          <w:b/>
          <w:sz w:val="28"/>
          <w:szCs w:val="28"/>
        </w:rPr>
        <w:t xml:space="preserve">Смотреть </w:t>
      </w:r>
      <w:proofErr w:type="spellStart"/>
      <w:r w:rsidRPr="000C4347">
        <w:rPr>
          <w:b/>
          <w:sz w:val="28"/>
          <w:szCs w:val="28"/>
        </w:rPr>
        <w:t>видеоразбор</w:t>
      </w:r>
      <w:proofErr w:type="spellEnd"/>
      <w:r w:rsidRPr="000C4347">
        <w:rPr>
          <w:b/>
          <w:sz w:val="28"/>
          <w:szCs w:val="28"/>
        </w:rPr>
        <w:t xml:space="preserve"> заданий</w:t>
      </w:r>
      <w:r w:rsidR="0062030B">
        <w:rPr>
          <w:b/>
          <w:sz w:val="28"/>
          <w:szCs w:val="28"/>
        </w:rPr>
        <w:t>.</w:t>
      </w:r>
    </w:p>
    <w:p w:rsidR="000A052F" w:rsidRPr="000C4347" w:rsidRDefault="00215FB0" w:rsidP="00736CC5">
      <w:pPr>
        <w:pStyle w:val="a4"/>
        <w:numPr>
          <w:ilvl w:val="0"/>
          <w:numId w:val="10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Заниматься на онлайн курах</w:t>
      </w:r>
      <w:r w:rsidR="000A052F" w:rsidRPr="000C4347">
        <w:rPr>
          <w:b/>
          <w:sz w:val="28"/>
          <w:szCs w:val="28"/>
        </w:rPr>
        <w:t>.</w:t>
      </w:r>
    </w:p>
    <w:p w:rsidR="000A052F" w:rsidRPr="000C4347" w:rsidRDefault="00682432" w:rsidP="00736CC5">
      <w:pPr>
        <w:pStyle w:val="a4"/>
        <w:numPr>
          <w:ilvl w:val="0"/>
          <w:numId w:val="10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Посещать</w:t>
      </w:r>
      <w:r w:rsidR="000A052F" w:rsidRPr="000C4347">
        <w:rPr>
          <w:b/>
          <w:sz w:val="28"/>
          <w:szCs w:val="28"/>
        </w:rPr>
        <w:t xml:space="preserve"> репетиторов. </w:t>
      </w:r>
    </w:p>
    <w:p w:rsidR="000A052F" w:rsidRPr="000C4347" w:rsidRDefault="00682432" w:rsidP="00736CC5">
      <w:pPr>
        <w:pStyle w:val="a4"/>
        <w:numPr>
          <w:ilvl w:val="0"/>
          <w:numId w:val="10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Посещать</w:t>
      </w:r>
      <w:r w:rsidR="0062030B">
        <w:rPr>
          <w:b/>
          <w:sz w:val="28"/>
          <w:szCs w:val="28"/>
        </w:rPr>
        <w:t xml:space="preserve"> консультации</w:t>
      </w:r>
      <w:r w:rsidR="000A052F" w:rsidRPr="000C4347">
        <w:rPr>
          <w:b/>
          <w:sz w:val="28"/>
          <w:szCs w:val="28"/>
        </w:rPr>
        <w:t>.</w:t>
      </w:r>
    </w:p>
    <w:p w:rsidR="000A052F" w:rsidRPr="000C4347" w:rsidRDefault="000A052F" w:rsidP="00736CC5">
      <w:pPr>
        <w:pStyle w:val="a4"/>
        <w:numPr>
          <w:ilvl w:val="0"/>
          <w:numId w:val="10"/>
        </w:numPr>
        <w:spacing w:line="360" w:lineRule="auto"/>
        <w:jc w:val="both"/>
        <w:rPr>
          <w:b/>
          <w:sz w:val="28"/>
          <w:szCs w:val="28"/>
        </w:rPr>
      </w:pPr>
      <w:r w:rsidRPr="000C4347">
        <w:rPr>
          <w:b/>
          <w:sz w:val="28"/>
          <w:szCs w:val="28"/>
        </w:rPr>
        <w:t>Самим разбирать задания.</w:t>
      </w:r>
    </w:p>
    <w:p w:rsidR="000A052F" w:rsidRPr="000C4347" w:rsidRDefault="000A052F" w:rsidP="00736CC5">
      <w:pPr>
        <w:pStyle w:val="a4"/>
        <w:numPr>
          <w:ilvl w:val="0"/>
          <w:numId w:val="10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Готовиться</w:t>
      </w:r>
      <w:r w:rsidRPr="000C4347">
        <w:rPr>
          <w:b/>
          <w:sz w:val="28"/>
          <w:szCs w:val="28"/>
        </w:rPr>
        <w:t xml:space="preserve"> с родителями.</w:t>
      </w:r>
    </w:p>
    <w:p w:rsidR="000A052F" w:rsidRDefault="001748CF" w:rsidP="00736CC5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Прочитайте и выскажите</w:t>
      </w:r>
      <w:r w:rsidR="000A052F" w:rsidRPr="000C4347">
        <w:rPr>
          <w:sz w:val="28"/>
          <w:szCs w:val="28"/>
        </w:rPr>
        <w:t xml:space="preserve"> своё мнение об этих способах</w:t>
      </w:r>
      <w:r w:rsidR="000A052F">
        <w:rPr>
          <w:sz w:val="28"/>
          <w:szCs w:val="28"/>
        </w:rPr>
        <w:t xml:space="preserve"> и по возможности добавить свои варианты.</w:t>
      </w:r>
      <w:r w:rsidR="000A052F" w:rsidRPr="000C4347">
        <w:rPr>
          <w:sz w:val="28"/>
          <w:szCs w:val="28"/>
        </w:rPr>
        <w:t xml:space="preserve"> </w:t>
      </w:r>
    </w:p>
    <w:p w:rsidR="001748CF" w:rsidRDefault="001748CF" w:rsidP="001748CF">
      <w:pPr>
        <w:jc w:val="both"/>
        <w:rPr>
          <w:sz w:val="28"/>
          <w:szCs w:val="28"/>
        </w:rPr>
      </w:pPr>
    </w:p>
    <w:p w:rsidR="001748CF" w:rsidRDefault="001748CF" w:rsidP="001748CF">
      <w:pPr>
        <w:jc w:val="both"/>
        <w:rPr>
          <w:sz w:val="28"/>
          <w:szCs w:val="28"/>
        </w:rPr>
      </w:pPr>
    </w:p>
    <w:p w:rsidR="001748CF" w:rsidRDefault="001748CF" w:rsidP="001748CF">
      <w:pPr>
        <w:jc w:val="both"/>
        <w:rPr>
          <w:sz w:val="28"/>
          <w:szCs w:val="28"/>
        </w:rPr>
      </w:pPr>
    </w:p>
    <w:p w:rsidR="001748CF" w:rsidRDefault="001748CF" w:rsidP="001748CF">
      <w:pPr>
        <w:jc w:val="both"/>
        <w:rPr>
          <w:sz w:val="28"/>
          <w:szCs w:val="28"/>
        </w:rPr>
      </w:pPr>
    </w:p>
    <w:p w:rsidR="001748CF" w:rsidRDefault="001748CF" w:rsidP="001748CF">
      <w:pPr>
        <w:jc w:val="both"/>
        <w:rPr>
          <w:sz w:val="28"/>
          <w:szCs w:val="28"/>
        </w:rPr>
      </w:pPr>
    </w:p>
    <w:p w:rsidR="001748CF" w:rsidRDefault="001748CF" w:rsidP="001748CF">
      <w:pPr>
        <w:jc w:val="both"/>
        <w:rPr>
          <w:sz w:val="28"/>
          <w:szCs w:val="28"/>
        </w:rPr>
      </w:pPr>
    </w:p>
    <w:p w:rsidR="001748CF" w:rsidRDefault="001748CF" w:rsidP="001748CF">
      <w:pPr>
        <w:jc w:val="both"/>
        <w:rPr>
          <w:sz w:val="28"/>
          <w:szCs w:val="28"/>
        </w:rPr>
      </w:pPr>
    </w:p>
    <w:p w:rsidR="001748CF" w:rsidRDefault="001748CF" w:rsidP="001748CF">
      <w:pPr>
        <w:jc w:val="both"/>
        <w:rPr>
          <w:sz w:val="28"/>
          <w:szCs w:val="28"/>
        </w:rPr>
      </w:pPr>
    </w:p>
    <w:p w:rsidR="001748CF" w:rsidRDefault="001748CF" w:rsidP="001748CF">
      <w:pPr>
        <w:jc w:val="both"/>
        <w:rPr>
          <w:sz w:val="28"/>
          <w:szCs w:val="28"/>
        </w:rPr>
      </w:pPr>
    </w:p>
    <w:p w:rsidR="001748CF" w:rsidRDefault="001748CF" w:rsidP="001748CF">
      <w:pPr>
        <w:jc w:val="both"/>
        <w:rPr>
          <w:sz w:val="28"/>
          <w:szCs w:val="28"/>
        </w:rPr>
      </w:pPr>
    </w:p>
    <w:p w:rsidR="00736CC5" w:rsidRDefault="00736CC5" w:rsidP="001748CF">
      <w:pPr>
        <w:jc w:val="both"/>
        <w:rPr>
          <w:sz w:val="28"/>
          <w:szCs w:val="28"/>
        </w:rPr>
      </w:pPr>
    </w:p>
    <w:p w:rsidR="001748CF" w:rsidRDefault="001748CF" w:rsidP="001748CF">
      <w:pPr>
        <w:jc w:val="both"/>
        <w:rPr>
          <w:sz w:val="28"/>
          <w:szCs w:val="28"/>
        </w:rPr>
      </w:pPr>
    </w:p>
    <w:p w:rsidR="001748CF" w:rsidRDefault="001748CF" w:rsidP="001748CF">
      <w:pPr>
        <w:jc w:val="both"/>
        <w:rPr>
          <w:sz w:val="28"/>
          <w:szCs w:val="28"/>
        </w:rPr>
      </w:pPr>
    </w:p>
    <w:p w:rsidR="001748CF" w:rsidRDefault="001748CF" w:rsidP="001748CF">
      <w:pPr>
        <w:jc w:val="both"/>
        <w:rPr>
          <w:sz w:val="28"/>
          <w:szCs w:val="28"/>
        </w:rPr>
      </w:pPr>
    </w:p>
    <w:p w:rsidR="001748CF" w:rsidRPr="000C4347" w:rsidRDefault="001748CF" w:rsidP="001748CF">
      <w:pPr>
        <w:jc w:val="both"/>
        <w:rPr>
          <w:sz w:val="28"/>
          <w:szCs w:val="28"/>
        </w:rPr>
      </w:pPr>
    </w:p>
    <w:p w:rsidR="00E346C4" w:rsidRDefault="000A052F" w:rsidP="00736CC5">
      <w:pPr>
        <w:spacing w:line="360" w:lineRule="auto"/>
        <w:jc w:val="both"/>
        <w:rPr>
          <w:b/>
          <w:sz w:val="28"/>
          <w:szCs w:val="28"/>
        </w:rPr>
      </w:pPr>
      <w:r w:rsidRPr="000C4347">
        <w:rPr>
          <w:b/>
          <w:sz w:val="28"/>
          <w:szCs w:val="28"/>
        </w:rPr>
        <w:lastRenderedPageBreak/>
        <w:t>3 группа:</w:t>
      </w:r>
    </w:p>
    <w:p w:rsidR="000A052F" w:rsidRPr="000C4347" w:rsidRDefault="00E346C4" w:rsidP="00736CC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B6907">
        <w:rPr>
          <w:sz w:val="28"/>
          <w:szCs w:val="28"/>
        </w:rPr>
        <w:t>оставьте</w:t>
      </w:r>
      <w:r w:rsidR="000A052F">
        <w:rPr>
          <w:sz w:val="28"/>
          <w:szCs w:val="28"/>
        </w:rPr>
        <w:t xml:space="preserve"> список способов, которыми Вы как родители можете</w:t>
      </w:r>
      <w:r w:rsidR="000A052F" w:rsidRPr="000C4347">
        <w:rPr>
          <w:sz w:val="28"/>
          <w:szCs w:val="28"/>
        </w:rPr>
        <w:t xml:space="preserve"> помочь своим детям </w:t>
      </w:r>
      <w:r w:rsidR="000A052F">
        <w:rPr>
          <w:sz w:val="28"/>
          <w:szCs w:val="28"/>
        </w:rPr>
        <w:t>под</w:t>
      </w:r>
      <w:r w:rsidR="000A052F" w:rsidRPr="000C4347">
        <w:rPr>
          <w:sz w:val="28"/>
          <w:szCs w:val="28"/>
        </w:rPr>
        <w:t xml:space="preserve">готовиться к экзамену. </w:t>
      </w:r>
    </w:p>
    <w:p w:rsidR="00C4043C" w:rsidRPr="000C4347" w:rsidRDefault="00C4043C" w:rsidP="00FF7969">
      <w:pPr>
        <w:pStyle w:val="a3"/>
        <w:shd w:val="clear" w:color="auto" w:fill="FFFFFF"/>
        <w:spacing w:before="0" w:beforeAutospacing="0" w:after="0" w:line="276" w:lineRule="auto"/>
        <w:ind w:firstLine="708"/>
        <w:jc w:val="both"/>
        <w:rPr>
          <w:snapToGrid w:val="0"/>
          <w:sz w:val="28"/>
          <w:szCs w:val="28"/>
        </w:rPr>
      </w:pPr>
    </w:p>
    <w:p w:rsidR="00C3591F" w:rsidRPr="000C4347" w:rsidRDefault="00C3591F" w:rsidP="00FF7969">
      <w:pPr>
        <w:pStyle w:val="a3"/>
        <w:shd w:val="clear" w:color="auto" w:fill="FFFFFF"/>
        <w:spacing w:before="0" w:beforeAutospacing="0" w:line="276" w:lineRule="auto"/>
        <w:ind w:firstLine="708"/>
        <w:jc w:val="both"/>
        <w:rPr>
          <w:color w:val="000000"/>
          <w:sz w:val="28"/>
          <w:szCs w:val="28"/>
        </w:rPr>
      </w:pPr>
    </w:p>
    <w:p w:rsidR="00D06E78" w:rsidRPr="000C4347" w:rsidRDefault="00D06E78" w:rsidP="00FF796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0C4347">
        <w:rPr>
          <w:color w:val="000000"/>
          <w:sz w:val="28"/>
          <w:szCs w:val="28"/>
        </w:rPr>
        <w:t>  </w:t>
      </w:r>
    </w:p>
    <w:p w:rsidR="003D4FC4" w:rsidRPr="000C4347" w:rsidRDefault="003D4FC4" w:rsidP="00FF7969">
      <w:pPr>
        <w:spacing w:after="0" w:line="276" w:lineRule="auto"/>
        <w:rPr>
          <w:sz w:val="28"/>
          <w:szCs w:val="28"/>
        </w:rPr>
      </w:pPr>
    </w:p>
    <w:sectPr w:rsidR="003D4FC4" w:rsidRPr="000C4347" w:rsidSect="00B7430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0F7DB5"/>
    <w:multiLevelType w:val="hybridMultilevel"/>
    <w:tmpl w:val="7D2A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583788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D43990"/>
    <w:multiLevelType w:val="hybridMultilevel"/>
    <w:tmpl w:val="687AA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B0DC4"/>
    <w:multiLevelType w:val="hybridMultilevel"/>
    <w:tmpl w:val="E1C4D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34728"/>
    <w:multiLevelType w:val="singleLevel"/>
    <w:tmpl w:val="2C44790E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position w:val="0"/>
        <w:sz w:val="28"/>
        <w:u w:val="none"/>
        <w:vertAlign w:val="baseline"/>
      </w:rPr>
    </w:lvl>
  </w:abstractNum>
  <w:abstractNum w:abstractNumId="4" w15:restartNumberingAfterBreak="0">
    <w:nsid w:val="3FC47668"/>
    <w:multiLevelType w:val="hybridMultilevel"/>
    <w:tmpl w:val="A586752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A846335"/>
    <w:multiLevelType w:val="hybridMultilevel"/>
    <w:tmpl w:val="953A56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C84F1F"/>
    <w:multiLevelType w:val="hybridMultilevel"/>
    <w:tmpl w:val="DB784716"/>
    <w:lvl w:ilvl="0" w:tplc="0419000B">
      <w:start w:val="1"/>
      <w:numFmt w:val="bullet"/>
      <w:lvlText w:val="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6B718A"/>
    <w:multiLevelType w:val="hybridMultilevel"/>
    <w:tmpl w:val="7A78B1DE"/>
    <w:lvl w:ilvl="0" w:tplc="0419000B">
      <w:start w:val="1"/>
      <w:numFmt w:val="bullet"/>
      <w:lvlText w:val=""/>
      <w:lvlJc w:val="left"/>
      <w:pPr>
        <w:ind w:left="28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8" w15:restartNumberingAfterBreak="0">
    <w:nsid w:val="7C180855"/>
    <w:multiLevelType w:val="hybridMultilevel"/>
    <w:tmpl w:val="687AA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E74812"/>
    <w:multiLevelType w:val="hybridMultilevel"/>
    <w:tmpl w:val="1D222AE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9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F4D"/>
    <w:rsid w:val="00032D10"/>
    <w:rsid w:val="00085DD8"/>
    <w:rsid w:val="000A052F"/>
    <w:rsid w:val="000C4347"/>
    <w:rsid w:val="000E70D3"/>
    <w:rsid w:val="001748CF"/>
    <w:rsid w:val="001E297D"/>
    <w:rsid w:val="00215FB0"/>
    <w:rsid w:val="0029616C"/>
    <w:rsid w:val="002B6505"/>
    <w:rsid w:val="002B6907"/>
    <w:rsid w:val="002E79A4"/>
    <w:rsid w:val="003D4FC4"/>
    <w:rsid w:val="003E1863"/>
    <w:rsid w:val="003E403D"/>
    <w:rsid w:val="00492459"/>
    <w:rsid w:val="004B346B"/>
    <w:rsid w:val="004C385D"/>
    <w:rsid w:val="004F350E"/>
    <w:rsid w:val="0057392A"/>
    <w:rsid w:val="005D7C7C"/>
    <w:rsid w:val="00613E4D"/>
    <w:rsid w:val="0062030B"/>
    <w:rsid w:val="00671F13"/>
    <w:rsid w:val="00677464"/>
    <w:rsid w:val="00682432"/>
    <w:rsid w:val="006A56F3"/>
    <w:rsid w:val="00705DCC"/>
    <w:rsid w:val="00736CC5"/>
    <w:rsid w:val="00941113"/>
    <w:rsid w:val="0098733E"/>
    <w:rsid w:val="009A49B2"/>
    <w:rsid w:val="00AB2743"/>
    <w:rsid w:val="00AC567B"/>
    <w:rsid w:val="00AD3C3A"/>
    <w:rsid w:val="00AF10BA"/>
    <w:rsid w:val="00B13EB2"/>
    <w:rsid w:val="00B7430D"/>
    <w:rsid w:val="00C028B6"/>
    <w:rsid w:val="00C3591F"/>
    <w:rsid w:val="00C4043C"/>
    <w:rsid w:val="00C43ACB"/>
    <w:rsid w:val="00C4535D"/>
    <w:rsid w:val="00C4714A"/>
    <w:rsid w:val="00C92B9B"/>
    <w:rsid w:val="00C942E3"/>
    <w:rsid w:val="00D06E78"/>
    <w:rsid w:val="00D26EC0"/>
    <w:rsid w:val="00E13A1E"/>
    <w:rsid w:val="00E346C4"/>
    <w:rsid w:val="00E546CD"/>
    <w:rsid w:val="00E842CA"/>
    <w:rsid w:val="00E93415"/>
    <w:rsid w:val="00F16F4D"/>
    <w:rsid w:val="00F2309D"/>
    <w:rsid w:val="00F73891"/>
    <w:rsid w:val="00FC1FDB"/>
    <w:rsid w:val="00FC32E3"/>
    <w:rsid w:val="00FF168C"/>
    <w:rsid w:val="00FF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EA8BD-C563-4484-AAF9-8947D24DE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F79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6E78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c1">
    <w:name w:val="c1"/>
    <w:basedOn w:val="a"/>
    <w:rsid w:val="00D06E78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17">
    <w:name w:val="c17"/>
    <w:basedOn w:val="a0"/>
    <w:rsid w:val="00D06E78"/>
  </w:style>
  <w:style w:type="character" w:customStyle="1" w:styleId="c0">
    <w:name w:val="c0"/>
    <w:basedOn w:val="a0"/>
    <w:rsid w:val="00D06E78"/>
  </w:style>
  <w:style w:type="paragraph" w:customStyle="1" w:styleId="11">
    <w:name w:val="Стиль1"/>
    <w:basedOn w:val="1"/>
    <w:rsid w:val="00FF7969"/>
    <w:pPr>
      <w:keepLines w:val="0"/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color w:val="auto"/>
      <w:kern w:val="28"/>
      <w:sz w:val="28"/>
      <w:szCs w:val="20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FF79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List Paragraph"/>
    <w:basedOn w:val="a"/>
    <w:uiPriority w:val="34"/>
    <w:qFormat/>
    <w:rsid w:val="0067746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2B650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71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1F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3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8</Pages>
  <Words>1568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ws_teacher</dc:creator>
  <cp:keywords/>
  <dc:description/>
  <cp:lastModifiedBy>ws_teacher</cp:lastModifiedBy>
  <cp:revision>63</cp:revision>
  <cp:lastPrinted>2023-12-13T03:50:00Z</cp:lastPrinted>
  <dcterms:created xsi:type="dcterms:W3CDTF">2023-12-11T07:07:00Z</dcterms:created>
  <dcterms:modified xsi:type="dcterms:W3CDTF">2023-12-13T04:36:00Z</dcterms:modified>
</cp:coreProperties>
</file>